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43B09" w14:textId="77777777" w:rsidR="007B013B" w:rsidRPr="000E67EC" w:rsidRDefault="007B013B" w:rsidP="007B013B">
      <w:pPr>
        <w:pStyle w:val="BodyText"/>
        <w:spacing w:line="276" w:lineRule="auto"/>
        <w:ind w:left="0" w:right="7144"/>
        <w:rPr>
          <w:rFonts w:cs="Lucida Sans Unicode"/>
          <w:i/>
          <w:spacing w:val="-2"/>
        </w:rPr>
      </w:pPr>
      <w:r w:rsidRPr="000E67EC">
        <w:rPr>
          <w:rFonts w:cs="Lucida Sans Unicode"/>
          <w:i/>
          <w:spacing w:val="-2"/>
        </w:rPr>
        <w:t>For Immediate Release</w:t>
      </w:r>
    </w:p>
    <w:p w14:paraId="4839B54A" w14:textId="77777777" w:rsidR="007B013B" w:rsidRPr="008B3C87" w:rsidRDefault="007B013B" w:rsidP="007B013B">
      <w:pPr>
        <w:pStyle w:val="BodyText"/>
        <w:spacing w:line="276" w:lineRule="auto"/>
        <w:ind w:left="0" w:right="7144"/>
        <w:rPr>
          <w:rFonts w:cs="Lucida Sans Unicode"/>
          <w:spacing w:val="-2"/>
          <w:sz w:val="10"/>
        </w:rPr>
      </w:pPr>
    </w:p>
    <w:p w14:paraId="68ECBCBC" w14:textId="7C1BAC7C" w:rsidR="007B013B" w:rsidRPr="00B75E6C" w:rsidRDefault="006F5F25" w:rsidP="007B013B">
      <w:pPr>
        <w:pStyle w:val="BodyText"/>
        <w:spacing w:line="276" w:lineRule="auto"/>
        <w:ind w:left="0" w:right="7144"/>
        <w:rPr>
          <w:rFonts w:cs="Lucida Sans Unicode"/>
          <w:spacing w:val="-2"/>
        </w:rPr>
      </w:pPr>
      <w:r w:rsidRPr="00B75E6C">
        <w:rPr>
          <w:rFonts w:cs="Lucida Sans Unicode"/>
          <w:spacing w:val="-2"/>
        </w:rPr>
        <w:t>19</w:t>
      </w:r>
      <w:r w:rsidR="007B013B" w:rsidRPr="00B75E6C">
        <w:rPr>
          <w:rFonts w:cs="Lucida Sans Unicode"/>
          <w:spacing w:val="-2"/>
        </w:rPr>
        <w:t xml:space="preserve"> </w:t>
      </w:r>
      <w:r w:rsidRPr="00B75E6C">
        <w:rPr>
          <w:rFonts w:cs="Lucida Sans Unicode"/>
          <w:spacing w:val="-2"/>
        </w:rPr>
        <w:t>JULY</w:t>
      </w:r>
      <w:r w:rsidR="007B013B" w:rsidRPr="00B75E6C">
        <w:rPr>
          <w:rFonts w:cs="Lucida Sans Unicode"/>
          <w:spacing w:val="-2"/>
        </w:rPr>
        <w:t xml:space="preserve"> 2021</w:t>
      </w:r>
    </w:p>
    <w:p w14:paraId="5D1164DE" w14:textId="77777777" w:rsidR="007B013B" w:rsidRPr="00B75E6C" w:rsidRDefault="007B013B" w:rsidP="007B013B">
      <w:pPr>
        <w:pStyle w:val="BodyText"/>
        <w:spacing w:line="276" w:lineRule="auto"/>
        <w:ind w:left="0" w:right="7144"/>
        <w:rPr>
          <w:rFonts w:cs="Lucida Sans Unicode"/>
          <w:sz w:val="12"/>
        </w:rPr>
      </w:pPr>
    </w:p>
    <w:p w14:paraId="622536A6" w14:textId="37C04FE0" w:rsidR="00FE4E7F" w:rsidRPr="00B75E6C" w:rsidRDefault="006F5F25" w:rsidP="008E4FEC">
      <w:pPr>
        <w:pBdr>
          <w:bottom w:val="single" w:sz="4" w:space="1" w:color="auto"/>
        </w:pBdr>
        <w:jc w:val="center"/>
        <w:rPr>
          <w:rFonts w:ascii="Lucida Sans Unicode" w:hAnsi="Lucida Sans Unicode" w:cs="Lucida Sans Unicode"/>
          <w:b/>
          <w:bCs/>
          <w:sz w:val="32"/>
          <w:szCs w:val="32"/>
          <w:lang w:eastAsia="en-GB"/>
        </w:rPr>
      </w:pPr>
      <w:r w:rsidRPr="00B75E6C">
        <w:rPr>
          <w:rFonts w:ascii="Lucida Sans Unicode" w:hAnsi="Lucida Sans Unicode" w:cs="Lucida Sans Unicode"/>
          <w:b/>
          <w:bCs/>
          <w:sz w:val="32"/>
          <w:szCs w:val="32"/>
          <w:lang w:eastAsia="en-GB"/>
        </w:rPr>
        <w:t>100% VACCINATED, ZERO WORKPLACE CLUSTER</w:t>
      </w:r>
      <w:r w:rsidR="00935C98" w:rsidRPr="00B75E6C">
        <w:rPr>
          <w:rFonts w:ascii="Lucida Sans Unicode" w:hAnsi="Lucida Sans Unicode" w:cs="Lucida Sans Unicode"/>
          <w:b/>
          <w:bCs/>
          <w:sz w:val="32"/>
          <w:szCs w:val="32"/>
          <w:lang w:eastAsia="en-GB"/>
        </w:rPr>
        <w:t xml:space="preserve"> </w:t>
      </w:r>
    </w:p>
    <w:p w14:paraId="7F577A0D" w14:textId="6F101189" w:rsidR="007B013B" w:rsidRPr="00B75E6C" w:rsidRDefault="006F5F25" w:rsidP="008E4FEC">
      <w:pPr>
        <w:pBdr>
          <w:bottom w:val="single" w:sz="4" w:space="1" w:color="auto"/>
        </w:pBdr>
        <w:jc w:val="center"/>
        <w:rPr>
          <w:rFonts w:cs="Lucida Sans Unicode"/>
          <w:bCs/>
          <w:i/>
          <w:sz w:val="18"/>
          <w:szCs w:val="18"/>
        </w:rPr>
      </w:pPr>
      <w:r w:rsidRPr="00B75E6C">
        <w:rPr>
          <w:rFonts w:ascii="Lucida Sans Unicode" w:hAnsi="Lucida Sans Unicode" w:cs="Lucida Sans Unicode"/>
          <w:bCs/>
          <w:i/>
          <w:sz w:val="24"/>
          <w:szCs w:val="32"/>
          <w:lang w:eastAsia="en-GB"/>
        </w:rPr>
        <w:t>HEINEKEN MALAYSIA READY TO CONTRIBUTE TO NATIONAL RECOVERY PLAN</w:t>
      </w:r>
    </w:p>
    <w:p w14:paraId="59F24A05" w14:textId="77777777" w:rsidR="007B013B" w:rsidRPr="00B75E6C" w:rsidRDefault="007B013B" w:rsidP="007B013B">
      <w:pPr>
        <w:spacing w:line="276" w:lineRule="auto"/>
        <w:jc w:val="both"/>
        <w:rPr>
          <w:rFonts w:ascii="Lucida Sans Unicode" w:eastAsia="Lucida Sans Unicode" w:hAnsi="Lucida Sans Unicode" w:cs="Lucida Sans Unicode"/>
          <w:bCs/>
          <w:sz w:val="20"/>
          <w:szCs w:val="20"/>
        </w:rPr>
      </w:pPr>
    </w:p>
    <w:p w14:paraId="7FD56B67" w14:textId="1ACA5DA5"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 xml:space="preserve">To support Malaysia’s path to recovery, Heineken Malaysia </w:t>
      </w:r>
      <w:proofErr w:type="spellStart"/>
      <w:r w:rsidRPr="00B75E6C">
        <w:rPr>
          <w:rFonts w:ascii="Lucida Sans Unicode" w:hAnsi="Lucida Sans Unicode" w:cs="Lucida Sans Unicode"/>
          <w:sz w:val="20"/>
          <w:szCs w:val="20"/>
        </w:rPr>
        <w:t>Berhad</w:t>
      </w:r>
      <w:proofErr w:type="spellEnd"/>
      <w:r w:rsidRPr="00B75E6C">
        <w:rPr>
          <w:rFonts w:ascii="Lucida Sans Unicode" w:hAnsi="Lucida Sans Unicode" w:cs="Lucida Sans Unicode"/>
          <w:sz w:val="20"/>
          <w:szCs w:val="20"/>
        </w:rPr>
        <w:t xml:space="preserve"> (HEINEKEN Malaysia) is committed to ensure 100% of its employees and contractors are fully vaccinated</w:t>
      </w:r>
      <w:r w:rsidR="00786146" w:rsidRPr="00B75E6C">
        <w:rPr>
          <w:rFonts w:ascii="Lucida Sans Unicode" w:hAnsi="Lucida Sans Unicode" w:cs="Lucida Sans Unicode"/>
          <w:sz w:val="20"/>
          <w:szCs w:val="20"/>
        </w:rPr>
        <w:t>.</w:t>
      </w:r>
      <w:r w:rsidR="004434AD" w:rsidRPr="00B75E6C">
        <w:rPr>
          <w:rFonts w:ascii="Lucida Sans Unicode" w:hAnsi="Lucida Sans Unicode" w:cs="Lucida Sans Unicode"/>
          <w:sz w:val="20"/>
          <w:szCs w:val="20"/>
        </w:rPr>
        <w:t xml:space="preserve"> </w:t>
      </w:r>
      <w:r w:rsidR="00C535C8" w:rsidRPr="00B75E6C">
        <w:rPr>
          <w:rFonts w:ascii="Lucida Sans Unicode" w:hAnsi="Lucida Sans Unicode" w:cs="Lucida Sans Unicode"/>
          <w:sz w:val="20"/>
          <w:szCs w:val="20"/>
        </w:rPr>
        <w:t>Over the next two weeks</w:t>
      </w:r>
      <w:r w:rsidRPr="00B75E6C">
        <w:rPr>
          <w:rFonts w:ascii="Lucida Sans Unicode" w:hAnsi="Lucida Sans Unicode" w:cs="Lucida Sans Unicode"/>
          <w:sz w:val="20"/>
          <w:szCs w:val="20"/>
        </w:rPr>
        <w:t xml:space="preserve">, all staff required to work on-site at HEINEKEN Malaysia’s </w:t>
      </w:r>
      <w:proofErr w:type="spellStart"/>
      <w:r w:rsidRPr="00B75E6C">
        <w:rPr>
          <w:rFonts w:ascii="Lucida Sans Unicode" w:hAnsi="Lucida Sans Unicode" w:cs="Lucida Sans Unicode"/>
          <w:sz w:val="20"/>
          <w:szCs w:val="20"/>
        </w:rPr>
        <w:t>Sungei</w:t>
      </w:r>
      <w:proofErr w:type="spellEnd"/>
      <w:r w:rsidRPr="00B75E6C">
        <w:rPr>
          <w:rFonts w:ascii="Lucida Sans Unicode" w:hAnsi="Lucida Sans Unicode" w:cs="Lucida Sans Unicode"/>
          <w:sz w:val="20"/>
          <w:szCs w:val="20"/>
        </w:rPr>
        <w:t xml:space="preserve"> Way Brewery in </w:t>
      </w:r>
      <w:proofErr w:type="spellStart"/>
      <w:r w:rsidRPr="00B75E6C">
        <w:rPr>
          <w:rFonts w:ascii="Lucida Sans Unicode" w:hAnsi="Lucida Sans Unicode" w:cs="Lucida Sans Unicode"/>
          <w:sz w:val="20"/>
          <w:szCs w:val="20"/>
        </w:rPr>
        <w:t>Petaling</w:t>
      </w:r>
      <w:proofErr w:type="spellEnd"/>
      <w:r w:rsidRPr="00B75E6C">
        <w:rPr>
          <w:rFonts w:ascii="Lucida Sans Unicode" w:hAnsi="Lucida Sans Unicode" w:cs="Lucida Sans Unicode"/>
          <w:sz w:val="20"/>
          <w:szCs w:val="20"/>
        </w:rPr>
        <w:t xml:space="preserve"> Jaya </w:t>
      </w:r>
      <w:r w:rsidR="00C535C8" w:rsidRPr="00B75E6C">
        <w:rPr>
          <w:rFonts w:ascii="Lucida Sans Unicode" w:hAnsi="Lucida Sans Unicode" w:cs="Lucida Sans Unicode"/>
          <w:sz w:val="20"/>
          <w:szCs w:val="20"/>
        </w:rPr>
        <w:t xml:space="preserve">are scheduled to </w:t>
      </w:r>
      <w:r w:rsidR="003A4B66" w:rsidRPr="00B75E6C">
        <w:rPr>
          <w:rFonts w:ascii="Lucida Sans Unicode" w:hAnsi="Lucida Sans Unicode" w:cs="Lucida Sans Unicode"/>
          <w:sz w:val="20"/>
          <w:szCs w:val="20"/>
        </w:rPr>
        <w:t>receive their second dose of the vaccine</w:t>
      </w:r>
      <w:r w:rsidRPr="00B75E6C">
        <w:rPr>
          <w:rFonts w:ascii="Lucida Sans Unicode" w:hAnsi="Lucida Sans Unicode" w:cs="Lucida Sans Unicode"/>
          <w:sz w:val="20"/>
          <w:szCs w:val="20"/>
        </w:rPr>
        <w:t xml:space="preserve"> through the National Covid-19 Immunisation Programme (PICK), the Public-Private Partnership Covid-19 Industry Immunisation Programme (PIKAS), or the AstraZeneca Voluntary Opt-in Programme.</w:t>
      </w:r>
      <w:r w:rsidR="00EA2448" w:rsidRPr="00B75E6C">
        <w:rPr>
          <w:rFonts w:ascii="Lucida Sans Unicode" w:hAnsi="Lucida Sans Unicode" w:cs="Lucida Sans Unicode"/>
          <w:sz w:val="20"/>
          <w:szCs w:val="20"/>
        </w:rPr>
        <w:t xml:space="preserve"> </w:t>
      </w:r>
    </w:p>
    <w:p w14:paraId="3986585D" w14:textId="77777777" w:rsidR="002517BF" w:rsidRPr="00B75E6C" w:rsidRDefault="002517BF" w:rsidP="002517BF">
      <w:pPr>
        <w:jc w:val="both"/>
        <w:rPr>
          <w:rFonts w:ascii="Lucida Sans Unicode" w:hAnsi="Lucida Sans Unicode" w:cs="Lucida Sans Unicode"/>
          <w:sz w:val="20"/>
          <w:szCs w:val="20"/>
        </w:rPr>
      </w:pPr>
    </w:p>
    <w:p w14:paraId="71F8AAB2" w14:textId="77777777"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For employees based outside of Kuala Lumpur and Selangor, the Company will secure their vaccination through the Selangor Covid-19 Vaccination Programme (</w:t>
      </w:r>
      <w:proofErr w:type="spellStart"/>
      <w:r w:rsidRPr="00B75E6C">
        <w:rPr>
          <w:rFonts w:ascii="Lucida Sans Unicode" w:hAnsi="Lucida Sans Unicode" w:cs="Lucida Sans Unicode"/>
          <w:sz w:val="20"/>
          <w:szCs w:val="20"/>
        </w:rPr>
        <w:t>SelVAX</w:t>
      </w:r>
      <w:proofErr w:type="spellEnd"/>
      <w:r w:rsidRPr="00B75E6C">
        <w:rPr>
          <w:rFonts w:ascii="Lucida Sans Unicode" w:hAnsi="Lucida Sans Unicode" w:cs="Lucida Sans Unicode"/>
          <w:sz w:val="20"/>
          <w:szCs w:val="20"/>
        </w:rPr>
        <w:t xml:space="preserve">) designated panel clinics nationwide. </w:t>
      </w:r>
    </w:p>
    <w:p w14:paraId="6BB9505E" w14:textId="77777777" w:rsidR="002517BF" w:rsidRPr="00B75E6C" w:rsidRDefault="002517BF" w:rsidP="002517BF">
      <w:pPr>
        <w:jc w:val="both"/>
        <w:rPr>
          <w:rFonts w:ascii="Lucida Sans Unicode" w:hAnsi="Lucida Sans Unicode" w:cs="Lucida Sans Unicode"/>
          <w:sz w:val="20"/>
          <w:szCs w:val="20"/>
        </w:rPr>
      </w:pPr>
    </w:p>
    <w:p w14:paraId="3F4D20F5" w14:textId="6235E1CF"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Roland Bala, Managing Director of HEINEKEN Malaysia, commented: “We commend the Government on its efforts to accelerate vaccinations through various programmes. We are thankful for the efficient roll-out of PIKAS by Ministry of International Trade and Industry, which has enabled 100% of our brewery’s</w:t>
      </w:r>
      <w:r w:rsidR="00C320A1" w:rsidRPr="00B75E6C">
        <w:rPr>
          <w:rFonts w:ascii="Lucida Sans Unicode" w:hAnsi="Lucida Sans Unicode" w:cs="Lucida Sans Unicode"/>
          <w:sz w:val="20"/>
          <w:szCs w:val="20"/>
        </w:rPr>
        <w:t xml:space="preserve"> essential</w:t>
      </w:r>
      <w:r w:rsidRPr="00B75E6C">
        <w:rPr>
          <w:rFonts w:ascii="Lucida Sans Unicode" w:hAnsi="Lucida Sans Unicode" w:cs="Lucida Sans Unicode"/>
          <w:sz w:val="20"/>
          <w:szCs w:val="20"/>
        </w:rPr>
        <w:t xml:space="preserve"> workforce to </w:t>
      </w:r>
      <w:r w:rsidR="00475806" w:rsidRPr="00B75E6C">
        <w:rPr>
          <w:rFonts w:ascii="Lucida Sans Unicode" w:hAnsi="Lucida Sans Unicode" w:cs="Lucida Sans Unicode"/>
          <w:sz w:val="20"/>
          <w:szCs w:val="20"/>
        </w:rPr>
        <w:t>receive their first dose of the vaccine last week</w:t>
      </w:r>
      <w:r w:rsidRPr="00B75E6C">
        <w:rPr>
          <w:rFonts w:ascii="Lucida Sans Unicode" w:hAnsi="Lucida Sans Unicode" w:cs="Lucida Sans Unicode"/>
          <w:sz w:val="20"/>
          <w:szCs w:val="20"/>
        </w:rPr>
        <w:t>. HEINEKEN Malaysia is committed to protecting the health and safety of our workers, getting our staff vaccinated is a big step towards ensuring we are well prepared to resume operations as soon as we can.”</w:t>
      </w:r>
    </w:p>
    <w:p w14:paraId="0CF625C2" w14:textId="77777777" w:rsidR="002517BF" w:rsidRPr="00B75E6C" w:rsidRDefault="002517BF" w:rsidP="002517BF">
      <w:pPr>
        <w:jc w:val="both"/>
        <w:rPr>
          <w:rFonts w:ascii="Lucida Sans Unicode" w:hAnsi="Lucida Sans Unicode" w:cs="Lucida Sans Unicode"/>
          <w:sz w:val="20"/>
          <w:szCs w:val="20"/>
        </w:rPr>
      </w:pPr>
    </w:p>
    <w:p w14:paraId="5A133348" w14:textId="037AE17B"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“At HEINEKEN Malaysia, we have been implementing a rigorous process to proactively screen for and prevent the spread of Covid-19 at the workplace. Besides fully complying with all required SOPs by the Government, we test all on-site employees and contractors on a bi-weekly basis. Our operations are highly automated, thus requiring only a minimal number of workers to handle systems and machines on our a 23.72-acre site</w:t>
      </w:r>
      <w:r w:rsidR="00B6241E" w:rsidRPr="00B75E6C">
        <w:rPr>
          <w:rFonts w:ascii="Lucida Sans Unicode" w:hAnsi="Lucida Sans Unicode" w:cs="Lucida Sans Unicode"/>
          <w:sz w:val="20"/>
          <w:szCs w:val="20"/>
        </w:rPr>
        <w:t xml:space="preserve"> and allowing physical distancing of at least 10 metres between </w:t>
      </w:r>
      <w:r w:rsidR="008A09E8" w:rsidRPr="00B75E6C">
        <w:rPr>
          <w:rFonts w:ascii="Lucida Sans Unicode" w:hAnsi="Lucida Sans Unicode" w:cs="Lucida Sans Unicode"/>
          <w:sz w:val="20"/>
          <w:szCs w:val="20"/>
        </w:rPr>
        <w:t>operators</w:t>
      </w:r>
      <w:r w:rsidRPr="00B75E6C">
        <w:rPr>
          <w:rFonts w:ascii="Lucida Sans Unicode" w:hAnsi="Lucida Sans Unicode" w:cs="Lucida Sans Unicode"/>
          <w:sz w:val="20"/>
          <w:szCs w:val="20"/>
        </w:rPr>
        <w:t>. With no visitors allowed to our brewery and our office staff all working from home, we have effectively created a workplace bubble comprised of essential workers who are critical for production operations only. This method has ensured zero workplace clusters, so with the added protection of 100% vaccinations, we are confident that we can operate safely,” Roland added.</w:t>
      </w:r>
    </w:p>
    <w:p w14:paraId="2DA326A7" w14:textId="77777777" w:rsidR="002517BF" w:rsidRPr="00B75E6C" w:rsidRDefault="002517BF" w:rsidP="002517BF">
      <w:pPr>
        <w:jc w:val="both"/>
        <w:rPr>
          <w:rFonts w:ascii="Lucida Sans Unicode" w:hAnsi="Lucida Sans Unicode" w:cs="Lucida Sans Unicode"/>
          <w:sz w:val="20"/>
          <w:szCs w:val="20"/>
        </w:rPr>
      </w:pPr>
    </w:p>
    <w:p w14:paraId="670E91CF" w14:textId="77777777"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 xml:space="preserve">HEINEKEN Malaysia is continuing its efforts to engage the Government on allowing brewers to resume operations, albeit at a scaled down level if necessary. According to the Confederation of Malaysian Brewers </w:t>
      </w:r>
      <w:proofErr w:type="spellStart"/>
      <w:r w:rsidRPr="00B75E6C">
        <w:rPr>
          <w:rFonts w:ascii="Lucida Sans Unicode" w:hAnsi="Lucida Sans Unicode" w:cs="Lucida Sans Unicode"/>
          <w:sz w:val="20"/>
          <w:szCs w:val="20"/>
        </w:rPr>
        <w:t>Berhad</w:t>
      </w:r>
      <w:proofErr w:type="spellEnd"/>
      <w:r w:rsidRPr="00B75E6C">
        <w:rPr>
          <w:rFonts w:ascii="Lucida Sans Unicode" w:hAnsi="Lucida Sans Unicode" w:cs="Lucida Sans Unicode"/>
          <w:sz w:val="20"/>
          <w:szCs w:val="20"/>
        </w:rPr>
        <w:t xml:space="preserve"> (CMBB), the impact of shutting down brewers is estimated to be at least RM 200 million per month. In 2020, brewers contributed more than RM2 billion in taxes to the Government. However, under the current situation, no revenue can be generated for the Government. </w:t>
      </w:r>
    </w:p>
    <w:p w14:paraId="34FC946E" w14:textId="77777777" w:rsidR="002517BF" w:rsidRPr="00B75E6C" w:rsidRDefault="002517BF" w:rsidP="002517BF">
      <w:pPr>
        <w:jc w:val="both"/>
        <w:rPr>
          <w:rFonts w:ascii="Lucida Sans Unicode" w:hAnsi="Lucida Sans Unicode" w:cs="Lucida Sans Unicode"/>
          <w:sz w:val="20"/>
          <w:szCs w:val="20"/>
        </w:rPr>
      </w:pPr>
    </w:p>
    <w:p w14:paraId="58D71ED2" w14:textId="6042540F" w:rsidR="002517BF"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 xml:space="preserve">Roland commented, “We are ready to support the Government on accelerating Malaysia’s recovery. With the economy and livelihoods at stake, we are prepared to help lessen the burden and inject much needed income to support the Government’s revenue collection. Our impact also goes beyond direct tax </w:t>
      </w:r>
      <w:r w:rsidRPr="00B75E6C">
        <w:rPr>
          <w:rFonts w:ascii="Lucida Sans Unicode" w:hAnsi="Lucida Sans Unicode" w:cs="Lucida Sans Unicode"/>
          <w:sz w:val="20"/>
          <w:szCs w:val="20"/>
        </w:rPr>
        <w:lastRenderedPageBreak/>
        <w:t>contributions but through the supply, distribution, and retail of our products through over 35,000 local businesses in Malaysia. In a time when businesses in the food and beverage industry are struggling to survive, it is crucial that we ensure uninterrupted supply of products to the market to prevent any sudden shortages.”</w:t>
      </w:r>
    </w:p>
    <w:p w14:paraId="4FC6367B" w14:textId="77777777" w:rsidR="002517BF" w:rsidRPr="00B75E6C" w:rsidRDefault="002517BF" w:rsidP="002517BF">
      <w:pPr>
        <w:jc w:val="both"/>
        <w:rPr>
          <w:rFonts w:ascii="Lucida Sans Unicode" w:hAnsi="Lucida Sans Unicode" w:cs="Lucida Sans Unicode"/>
          <w:sz w:val="20"/>
          <w:szCs w:val="20"/>
        </w:rPr>
      </w:pPr>
    </w:p>
    <w:p w14:paraId="3B0ED69B" w14:textId="321F7468" w:rsidR="00F371B7" w:rsidRPr="00B75E6C" w:rsidRDefault="002517BF" w:rsidP="002517BF">
      <w:pPr>
        <w:jc w:val="both"/>
        <w:rPr>
          <w:rFonts w:ascii="Lucida Sans Unicode" w:hAnsi="Lucida Sans Unicode" w:cs="Lucida Sans Unicode"/>
          <w:sz w:val="20"/>
          <w:szCs w:val="20"/>
        </w:rPr>
      </w:pPr>
      <w:r w:rsidRPr="00B75E6C">
        <w:rPr>
          <w:rFonts w:ascii="Lucida Sans Unicode" w:hAnsi="Lucida Sans Unicode" w:cs="Lucida Sans Unicode"/>
          <w:sz w:val="20"/>
          <w:szCs w:val="20"/>
        </w:rPr>
        <w:t xml:space="preserve">“Unfortunately, the curtailing of distribution of products deemed as non-essential by the authorities mean that finished goods stored in external warehouse are not allowed to be delivered to replenish depleting stock levels at retail outlets which </w:t>
      </w:r>
      <w:proofErr w:type="gramStart"/>
      <w:r w:rsidRPr="00B75E6C">
        <w:rPr>
          <w:rFonts w:ascii="Lucida Sans Unicode" w:hAnsi="Lucida Sans Unicode" w:cs="Lucida Sans Unicode"/>
          <w:sz w:val="20"/>
          <w:szCs w:val="20"/>
        </w:rPr>
        <w:t>are allowed to</w:t>
      </w:r>
      <w:proofErr w:type="gramEnd"/>
      <w:r w:rsidRPr="00B75E6C">
        <w:rPr>
          <w:rFonts w:ascii="Lucida Sans Unicode" w:hAnsi="Lucida Sans Unicode" w:cs="Lucida Sans Unicode"/>
          <w:sz w:val="20"/>
          <w:szCs w:val="20"/>
        </w:rPr>
        <w:t xml:space="preserve"> open, including supermarkets, convenience stores, grocery shops, restaurants, and coffee shops. We recommend that the distribution of finished goods be allowed, especially when the taxes on such products have already</w:t>
      </w:r>
      <w:r w:rsidR="00817F21" w:rsidRPr="00B75E6C">
        <w:rPr>
          <w:rFonts w:ascii="Lucida Sans Unicode" w:hAnsi="Lucida Sans Unicode" w:cs="Lucida Sans Unicode"/>
          <w:sz w:val="20"/>
          <w:szCs w:val="20"/>
        </w:rPr>
        <w:t xml:space="preserve"> been</w:t>
      </w:r>
      <w:r w:rsidRPr="00B75E6C">
        <w:rPr>
          <w:rFonts w:ascii="Lucida Sans Unicode" w:hAnsi="Lucida Sans Unicode" w:cs="Lucida Sans Unicode"/>
          <w:sz w:val="20"/>
          <w:szCs w:val="20"/>
        </w:rPr>
        <w:t xml:space="preserve"> paid in full to the Government. </w:t>
      </w:r>
      <w:r w:rsidR="00D765BB" w:rsidRPr="00B75E6C">
        <w:rPr>
          <w:rFonts w:ascii="Lucida Sans Unicode" w:hAnsi="Lucida Sans Unicode" w:cs="Lucida Sans Unicode"/>
          <w:sz w:val="20"/>
          <w:szCs w:val="20"/>
        </w:rPr>
        <w:t xml:space="preserve">With breweries unable to operate and distribution not allowed, the market is expected to be depleted of stocks in the next three weeks. We are concerned that consumers may turn to illicit products that </w:t>
      </w:r>
      <w:r w:rsidR="00257D13" w:rsidRPr="00B75E6C">
        <w:rPr>
          <w:rFonts w:ascii="Lucida Sans Unicode" w:hAnsi="Lucida Sans Unicode" w:cs="Lucida Sans Unicode"/>
          <w:sz w:val="20"/>
          <w:szCs w:val="20"/>
        </w:rPr>
        <w:t xml:space="preserve">may </w:t>
      </w:r>
      <w:r w:rsidR="00D765BB" w:rsidRPr="00B75E6C">
        <w:rPr>
          <w:rFonts w:ascii="Lucida Sans Unicode" w:hAnsi="Lucida Sans Unicode" w:cs="Lucida Sans Unicode"/>
          <w:sz w:val="20"/>
          <w:szCs w:val="20"/>
        </w:rPr>
        <w:t xml:space="preserve">be harmful </w:t>
      </w:r>
      <w:r w:rsidR="00257D13" w:rsidRPr="00B75E6C">
        <w:rPr>
          <w:rFonts w:ascii="Lucida Sans Unicode" w:hAnsi="Lucida Sans Unicode" w:cs="Lucida Sans Unicode"/>
          <w:sz w:val="20"/>
          <w:szCs w:val="20"/>
        </w:rPr>
        <w:t>to health</w:t>
      </w:r>
      <w:r w:rsidR="00D765BB" w:rsidRPr="00B75E6C">
        <w:rPr>
          <w:rFonts w:ascii="Lucida Sans Unicode" w:hAnsi="Lucida Sans Unicode" w:cs="Lucida Sans Unicode"/>
          <w:sz w:val="20"/>
          <w:szCs w:val="20"/>
        </w:rPr>
        <w:t xml:space="preserve">. </w:t>
      </w:r>
      <w:r w:rsidR="00C70C44" w:rsidRPr="00B75E6C">
        <w:rPr>
          <w:rFonts w:ascii="Lucida Sans Unicode" w:hAnsi="Lucida Sans Unicode" w:cs="Lucida Sans Unicode"/>
          <w:sz w:val="20"/>
          <w:szCs w:val="20"/>
        </w:rPr>
        <w:t xml:space="preserve">Ensuring </w:t>
      </w:r>
      <w:r w:rsidRPr="00B75E6C">
        <w:rPr>
          <w:rFonts w:ascii="Lucida Sans Unicode" w:hAnsi="Lucida Sans Unicode" w:cs="Lucida Sans Unicode"/>
          <w:sz w:val="20"/>
          <w:szCs w:val="20"/>
        </w:rPr>
        <w:t xml:space="preserve">the availability of legitimate duty-paid products in the market will prevent </w:t>
      </w:r>
      <w:r w:rsidR="00C70C44" w:rsidRPr="00B75E6C">
        <w:rPr>
          <w:rFonts w:ascii="Lucida Sans Unicode" w:hAnsi="Lucida Sans Unicode" w:cs="Lucida Sans Unicode"/>
          <w:sz w:val="20"/>
          <w:szCs w:val="20"/>
        </w:rPr>
        <w:t>this from happening</w:t>
      </w:r>
      <w:r w:rsidRPr="00B75E6C">
        <w:rPr>
          <w:rFonts w:ascii="Lucida Sans Unicode" w:hAnsi="Lucida Sans Unicode" w:cs="Lucida Sans Unicode"/>
          <w:sz w:val="20"/>
          <w:szCs w:val="20"/>
        </w:rPr>
        <w:t>,” Roland added.</w:t>
      </w:r>
    </w:p>
    <w:p w14:paraId="5BF19800" w14:textId="26BB3446" w:rsidR="007B013B" w:rsidRPr="00B75E6C" w:rsidRDefault="007B013B" w:rsidP="007B013B">
      <w:pPr>
        <w:jc w:val="center"/>
        <w:rPr>
          <w:rFonts w:ascii="Lucida Sans Unicode" w:hAnsi="Lucida Sans Unicode" w:cs="Lucida Sans Unicode"/>
          <w:sz w:val="20"/>
          <w:szCs w:val="18"/>
          <w:lang w:val="en-US"/>
        </w:rPr>
      </w:pPr>
    </w:p>
    <w:p w14:paraId="76D12397" w14:textId="77777777" w:rsidR="00BE6FD2" w:rsidRPr="00B75E6C" w:rsidRDefault="00BE6FD2" w:rsidP="007B013B">
      <w:pPr>
        <w:jc w:val="center"/>
        <w:rPr>
          <w:rFonts w:ascii="Lucida Sans Unicode" w:hAnsi="Lucida Sans Unicode" w:cs="Lucida Sans Unicode"/>
          <w:sz w:val="20"/>
          <w:szCs w:val="18"/>
          <w:lang w:val="en-US"/>
        </w:rPr>
      </w:pPr>
    </w:p>
    <w:p w14:paraId="3DEE57A0" w14:textId="5C950E25" w:rsidR="007B013B" w:rsidRDefault="007B013B" w:rsidP="00232A2C">
      <w:pPr>
        <w:jc w:val="center"/>
        <w:rPr>
          <w:rFonts w:ascii="Lucida Sans Unicode" w:hAnsi="Lucida Sans Unicode" w:cs="Lucida Sans Unicode"/>
          <w:sz w:val="20"/>
          <w:szCs w:val="18"/>
          <w:lang w:val="en-US"/>
        </w:rPr>
      </w:pPr>
      <w:r w:rsidRPr="00B75E6C">
        <w:rPr>
          <w:rFonts w:ascii="Lucida Sans Unicode" w:hAnsi="Lucida Sans Unicode" w:cs="Lucida Sans Unicode"/>
          <w:sz w:val="20"/>
          <w:szCs w:val="18"/>
          <w:lang w:val="en-US"/>
        </w:rPr>
        <w:t>&lt;ENDS&gt;</w:t>
      </w:r>
      <w:r>
        <w:rPr>
          <w:rFonts w:ascii="Lucida Sans Unicode" w:hAnsi="Lucida Sans Unicode" w:cs="Lucida Sans Unicode"/>
          <w:sz w:val="20"/>
          <w:szCs w:val="18"/>
          <w:lang w:val="en-US"/>
        </w:rPr>
        <w:br w:type="page"/>
      </w:r>
    </w:p>
    <w:p w14:paraId="7BA45F73" w14:textId="77777777" w:rsidR="007B013B" w:rsidRPr="00893D5D" w:rsidRDefault="007B013B" w:rsidP="00F964C8">
      <w:pPr>
        <w:pBdr>
          <w:bottom w:val="single" w:sz="12" w:space="1" w:color="auto"/>
        </w:pBdr>
        <w:rPr>
          <w:rFonts w:ascii="Lucida Sans Unicode" w:hAnsi="Lucida Sans Unicode" w:cs="Lucida Sans Unicode"/>
          <w:sz w:val="20"/>
          <w:szCs w:val="18"/>
          <w:lang w:val="en-US"/>
        </w:rPr>
      </w:pPr>
    </w:p>
    <w:p w14:paraId="6BEEC62C" w14:textId="77777777" w:rsidR="007B013B" w:rsidRPr="008B6D98" w:rsidRDefault="007B013B" w:rsidP="007B013B">
      <w:pPr>
        <w:jc w:val="center"/>
        <w:rPr>
          <w:rFonts w:ascii="Lucida Sans Unicode" w:hAnsi="Lucida Sans Unicode" w:cs="Lucida Sans Unicode"/>
          <w:sz w:val="20"/>
          <w:szCs w:val="18"/>
        </w:rPr>
      </w:pPr>
      <w:r>
        <w:rPr>
          <w:rFonts w:ascii="Lucida Sans Unicode" w:hAnsi="Lucida Sans Unicode" w:cs="Lucida Sans Unicode"/>
          <w:sz w:val="20"/>
          <w:szCs w:val="18"/>
        </w:rPr>
        <w:softHyphen/>
      </w:r>
    </w:p>
    <w:p w14:paraId="1084979F" w14:textId="77777777" w:rsidR="00881AD1" w:rsidRPr="00881AD1" w:rsidRDefault="00881AD1" w:rsidP="00881AD1">
      <w:pPr>
        <w:pStyle w:val="NoSpacing"/>
        <w:spacing w:before="100" w:beforeAutospacing="1" w:after="100" w:afterAutospacing="1"/>
        <w:jc w:val="both"/>
        <w:rPr>
          <w:rFonts w:ascii="Lucida Sans Unicode" w:hAnsi="Lucida Sans Unicode" w:cs="Lucida Sans Unicode"/>
          <w:b/>
          <w:bCs/>
          <w:color w:val="000000"/>
          <w:sz w:val="16"/>
          <w:szCs w:val="16"/>
        </w:rPr>
      </w:pPr>
      <w:r w:rsidRPr="00881AD1">
        <w:rPr>
          <w:rFonts w:ascii="Lucida Sans Unicode" w:hAnsi="Lucida Sans Unicode" w:cs="Lucida Sans Unicode"/>
          <w:b/>
          <w:bCs/>
          <w:color w:val="000000"/>
          <w:sz w:val="16"/>
          <w:szCs w:val="16"/>
        </w:rPr>
        <w:t xml:space="preserve">About Heineken Malaysia </w:t>
      </w:r>
      <w:proofErr w:type="spellStart"/>
      <w:r w:rsidRPr="00881AD1">
        <w:rPr>
          <w:rFonts w:ascii="Lucida Sans Unicode" w:hAnsi="Lucida Sans Unicode" w:cs="Lucida Sans Unicode"/>
          <w:b/>
          <w:bCs/>
          <w:color w:val="000000"/>
          <w:sz w:val="16"/>
          <w:szCs w:val="16"/>
        </w:rPr>
        <w:t>Berhad</w:t>
      </w:r>
      <w:proofErr w:type="spellEnd"/>
    </w:p>
    <w:p w14:paraId="49B9798A" w14:textId="77777777" w:rsidR="00881AD1" w:rsidRPr="00881AD1" w:rsidRDefault="00881AD1" w:rsidP="00881AD1">
      <w:pPr>
        <w:pStyle w:val="NoSpacing"/>
        <w:spacing w:before="100" w:beforeAutospacing="1" w:after="100" w:afterAutospacing="1"/>
        <w:jc w:val="both"/>
        <w:rPr>
          <w:rFonts w:ascii="Lucida Sans Unicode" w:hAnsi="Lucida Sans Unicode" w:cs="Lucida Sans Unicode"/>
          <w:b/>
          <w:bCs/>
          <w:i/>
          <w:color w:val="000000"/>
          <w:sz w:val="16"/>
          <w:szCs w:val="16"/>
        </w:rPr>
      </w:pPr>
      <w:r w:rsidRPr="00881AD1">
        <w:rPr>
          <w:rFonts w:ascii="Lucida Sans Unicode" w:hAnsi="Lucida Sans Unicode" w:cs="Lucida Sans Unicode"/>
          <w:sz w:val="16"/>
          <w:szCs w:val="16"/>
        </w:rPr>
        <w:t xml:space="preserve">HEINEKEN Malaysia with its portfolio of iconic international brands is the leading brewer in the country. The Company brews, markets and distributes: </w:t>
      </w:r>
    </w:p>
    <w:p w14:paraId="6B78879C" w14:textId="77777777" w:rsidR="00881AD1" w:rsidRPr="00881AD1" w:rsidRDefault="00881AD1" w:rsidP="00881AD1">
      <w:pPr>
        <w:widowControl/>
        <w:numPr>
          <w:ilvl w:val="0"/>
          <w:numId w:val="8"/>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World’s No. 1 international premium beer </w:t>
      </w:r>
      <w:r w:rsidRPr="00881AD1">
        <w:rPr>
          <w:rFonts w:ascii="Lucida Sans Unicode" w:eastAsia="Times New Roman" w:hAnsi="Lucida Sans Unicode" w:cs="Lucida Sans Unicode"/>
          <w:b/>
          <w:color w:val="000000"/>
          <w:sz w:val="16"/>
          <w:szCs w:val="16"/>
          <w:lang w:val="en-GB" w:eastAsia="en-GB"/>
        </w:rPr>
        <w:t>Heineken® </w:t>
      </w:r>
    </w:p>
    <w:p w14:paraId="09F75BC5"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The great taste of Heineken® with </w:t>
      </w:r>
      <w:proofErr w:type="spellStart"/>
      <w:r w:rsidRPr="00881AD1">
        <w:rPr>
          <w:rFonts w:ascii="Lucida Sans Unicode" w:eastAsia="Times New Roman" w:hAnsi="Lucida Sans Unicode" w:cs="Lucida Sans Unicode"/>
          <w:color w:val="000000"/>
          <w:sz w:val="16"/>
          <w:szCs w:val="16"/>
          <w:lang w:val="en-GB" w:eastAsia="en-GB"/>
        </w:rPr>
        <w:t>dealcoholised</w:t>
      </w:r>
      <w:proofErr w:type="spellEnd"/>
      <w:r w:rsidRPr="00881AD1">
        <w:rPr>
          <w:rFonts w:ascii="Lucida Sans Unicode" w:eastAsia="Times New Roman" w:hAnsi="Lucida Sans Unicode" w:cs="Lucida Sans Unicode"/>
          <w:color w:val="000000"/>
          <w:sz w:val="16"/>
          <w:szCs w:val="16"/>
          <w:lang w:val="en-GB" w:eastAsia="en-GB"/>
        </w:rPr>
        <w:t> </w:t>
      </w:r>
      <w:r w:rsidRPr="00881AD1">
        <w:rPr>
          <w:rFonts w:ascii="Lucida Sans Unicode" w:eastAsia="Times New Roman" w:hAnsi="Lucida Sans Unicode" w:cs="Lucida Sans Unicode"/>
          <w:b/>
          <w:color w:val="000000"/>
          <w:sz w:val="16"/>
          <w:szCs w:val="16"/>
          <w:lang w:val="en-GB" w:eastAsia="en-GB"/>
        </w:rPr>
        <w:t>Heineken® 0.0 </w:t>
      </w:r>
    </w:p>
    <w:p w14:paraId="71883DD9"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World-acclaimed iconic Asian beer </w:t>
      </w:r>
      <w:r w:rsidRPr="00881AD1">
        <w:rPr>
          <w:rFonts w:ascii="Lucida Sans Unicode" w:eastAsia="Times New Roman" w:hAnsi="Lucida Sans Unicode" w:cs="Lucida Sans Unicode"/>
          <w:b/>
          <w:color w:val="000000"/>
          <w:sz w:val="16"/>
          <w:szCs w:val="16"/>
          <w:lang w:val="en-GB" w:eastAsia="en-GB"/>
        </w:rPr>
        <w:t>Tiger Beer </w:t>
      </w:r>
    </w:p>
    <w:p w14:paraId="12B9B142"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crystal-cold filtered beer </w:t>
      </w:r>
      <w:r w:rsidRPr="00881AD1">
        <w:rPr>
          <w:rFonts w:ascii="Lucida Sans Unicode" w:eastAsia="Times New Roman" w:hAnsi="Lucida Sans Unicode" w:cs="Lucida Sans Unicode"/>
          <w:b/>
          <w:color w:val="000000"/>
          <w:sz w:val="16"/>
          <w:szCs w:val="16"/>
          <w:lang w:val="en-GB" w:eastAsia="en-GB"/>
        </w:rPr>
        <w:t>Tiger Crystal </w:t>
      </w:r>
    </w:p>
    <w:p w14:paraId="78D1FB87"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World’s No. 1 stout </w:t>
      </w:r>
      <w:r w:rsidRPr="00881AD1">
        <w:rPr>
          <w:rFonts w:ascii="Lucida Sans Unicode" w:eastAsia="Times New Roman" w:hAnsi="Lucida Sans Unicode" w:cs="Lucida Sans Unicode"/>
          <w:b/>
          <w:color w:val="000000"/>
          <w:sz w:val="16"/>
          <w:szCs w:val="16"/>
          <w:lang w:val="en-GB" w:eastAsia="en-GB"/>
        </w:rPr>
        <w:t>Guinnes</w:t>
      </w:r>
      <w:r w:rsidRPr="00881AD1">
        <w:rPr>
          <w:rFonts w:ascii="Lucida Sans Unicode" w:eastAsia="Times New Roman" w:hAnsi="Lucida Sans Unicode" w:cs="Lucida Sans Unicode"/>
          <w:color w:val="000000"/>
          <w:sz w:val="16"/>
          <w:szCs w:val="16"/>
          <w:lang w:val="en-GB" w:eastAsia="en-GB"/>
        </w:rPr>
        <w:t>s </w:t>
      </w:r>
    </w:p>
    <w:p w14:paraId="2AAB5FFB"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premium wheat beer born in the Alps </w:t>
      </w:r>
      <w:r w:rsidRPr="00881AD1">
        <w:rPr>
          <w:rFonts w:ascii="Lucida Sans Unicode" w:eastAsia="Times New Roman" w:hAnsi="Lucida Sans Unicode" w:cs="Lucida Sans Unicode"/>
          <w:b/>
          <w:color w:val="000000"/>
          <w:sz w:val="16"/>
          <w:szCs w:val="16"/>
          <w:lang w:val="en-GB" w:eastAsia="en-GB"/>
        </w:rPr>
        <w:t>Edelweiss</w:t>
      </w:r>
    </w:p>
    <w:p w14:paraId="0B8DF66E" w14:textId="77777777" w:rsidR="00881AD1" w:rsidRPr="00881AD1" w:rsidRDefault="00881AD1" w:rsidP="00881AD1">
      <w:pPr>
        <w:widowControl/>
        <w:numPr>
          <w:ilvl w:val="0"/>
          <w:numId w:val="9"/>
        </w:numPr>
        <w:textAlignment w:val="baseline"/>
        <w:rPr>
          <w:rFonts w:ascii="Lucida Sans Unicode" w:eastAsia="Times New Roman" w:hAnsi="Lucida Sans Unicode" w:cs="Lucida Sans Unicode"/>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World’s No. 1 cider </w:t>
      </w:r>
      <w:r w:rsidRPr="00881AD1">
        <w:rPr>
          <w:rFonts w:ascii="Lucida Sans Unicode" w:eastAsia="Times New Roman" w:hAnsi="Lucida Sans Unicode" w:cs="Lucida Sans Unicode"/>
          <w:b/>
          <w:color w:val="000000"/>
          <w:sz w:val="16"/>
          <w:szCs w:val="16"/>
          <w:lang w:val="en-GB" w:eastAsia="en-GB"/>
        </w:rPr>
        <w:t>Strongbow Apple Ciders</w:t>
      </w:r>
      <w:r w:rsidRPr="00881AD1">
        <w:rPr>
          <w:rFonts w:ascii="Lucida Sans Unicode" w:eastAsia="Times New Roman" w:hAnsi="Lucida Sans Unicode" w:cs="Lucida Sans Unicode"/>
          <w:color w:val="000000"/>
          <w:sz w:val="16"/>
          <w:szCs w:val="16"/>
          <w:lang w:val="en-GB" w:eastAsia="en-GB"/>
        </w:rPr>
        <w:t> </w:t>
      </w:r>
    </w:p>
    <w:p w14:paraId="6033900F" w14:textId="77777777" w:rsidR="00881AD1" w:rsidRPr="00881AD1" w:rsidRDefault="00881AD1" w:rsidP="00881AD1">
      <w:pPr>
        <w:widowControl/>
        <w:numPr>
          <w:ilvl w:val="0"/>
          <w:numId w:val="10"/>
        </w:numPr>
        <w:textAlignment w:val="baseline"/>
        <w:rPr>
          <w:rFonts w:ascii="Lucida Sans Unicode" w:eastAsia="Times New Roman" w:hAnsi="Lucida Sans Unicode" w:cs="Lucida Sans Unicode"/>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New Zealand inspired cider </w:t>
      </w:r>
      <w:r w:rsidRPr="00881AD1">
        <w:rPr>
          <w:rFonts w:ascii="Lucida Sans Unicode" w:eastAsia="Times New Roman" w:hAnsi="Lucida Sans Unicode" w:cs="Lucida Sans Unicode"/>
          <w:b/>
          <w:color w:val="000000"/>
          <w:sz w:val="16"/>
          <w:szCs w:val="16"/>
          <w:lang w:val="en-GB" w:eastAsia="en-GB"/>
        </w:rPr>
        <w:t>Apple Fox Cider</w:t>
      </w:r>
      <w:r w:rsidRPr="00881AD1">
        <w:rPr>
          <w:rFonts w:ascii="Lucida Sans Unicode" w:eastAsia="Times New Roman" w:hAnsi="Lucida Sans Unicode" w:cs="Lucida Sans Unicode"/>
          <w:color w:val="000000"/>
          <w:sz w:val="16"/>
          <w:szCs w:val="16"/>
          <w:lang w:val="en-GB" w:eastAsia="en-GB"/>
        </w:rPr>
        <w:t> </w:t>
      </w:r>
    </w:p>
    <w:p w14:paraId="352A6ED5" w14:textId="77777777" w:rsidR="00881AD1" w:rsidRPr="00881AD1" w:rsidRDefault="00881AD1" w:rsidP="00881AD1">
      <w:pPr>
        <w:widowControl/>
        <w:numPr>
          <w:ilvl w:val="0"/>
          <w:numId w:val="10"/>
        </w:numPr>
        <w:textAlignment w:val="baseline"/>
        <w:rPr>
          <w:rFonts w:ascii="Lucida Sans Unicode" w:eastAsia="Times New Roman" w:hAnsi="Lucida Sans Unicode" w:cs="Lucida Sans Unicode"/>
          <w:b/>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all-time local favourite </w:t>
      </w:r>
      <w:r w:rsidRPr="00881AD1">
        <w:rPr>
          <w:rFonts w:ascii="Lucida Sans Unicode" w:eastAsia="Times New Roman" w:hAnsi="Lucida Sans Unicode" w:cs="Lucida Sans Unicode"/>
          <w:b/>
          <w:color w:val="000000"/>
          <w:sz w:val="16"/>
          <w:szCs w:val="16"/>
          <w:lang w:val="en-GB" w:eastAsia="en-GB"/>
        </w:rPr>
        <w:t>Anchor Smooth </w:t>
      </w:r>
    </w:p>
    <w:p w14:paraId="37EAC3FC" w14:textId="77777777" w:rsidR="00881AD1" w:rsidRPr="00881AD1" w:rsidRDefault="00881AD1" w:rsidP="00881AD1">
      <w:pPr>
        <w:widowControl/>
        <w:numPr>
          <w:ilvl w:val="0"/>
          <w:numId w:val="10"/>
        </w:numPr>
        <w:textAlignment w:val="baseline"/>
        <w:rPr>
          <w:rFonts w:ascii="Lucida Sans Unicode" w:eastAsia="Times New Roman" w:hAnsi="Lucida Sans Unicode" w:cs="Lucida Sans Unicode"/>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premium Irish ale </w:t>
      </w:r>
      <w:r w:rsidRPr="00881AD1">
        <w:rPr>
          <w:rFonts w:ascii="Lucida Sans Unicode" w:eastAsia="Times New Roman" w:hAnsi="Lucida Sans Unicode" w:cs="Lucida Sans Unicode"/>
          <w:b/>
          <w:color w:val="000000"/>
          <w:sz w:val="16"/>
          <w:szCs w:val="16"/>
          <w:lang w:val="en-GB" w:eastAsia="en-GB"/>
        </w:rPr>
        <w:t>Kilkenny</w:t>
      </w:r>
      <w:r w:rsidRPr="00881AD1">
        <w:rPr>
          <w:rFonts w:ascii="Lucida Sans Unicode" w:eastAsia="Times New Roman" w:hAnsi="Lucida Sans Unicode" w:cs="Lucida Sans Unicode"/>
          <w:color w:val="000000"/>
          <w:sz w:val="16"/>
          <w:szCs w:val="16"/>
          <w:lang w:val="en-GB" w:eastAsia="en-GB"/>
        </w:rPr>
        <w:t> </w:t>
      </w:r>
    </w:p>
    <w:p w14:paraId="446D75E2" w14:textId="77777777" w:rsidR="00881AD1" w:rsidRPr="00881AD1" w:rsidRDefault="00881AD1" w:rsidP="00881AD1">
      <w:pPr>
        <w:widowControl/>
        <w:numPr>
          <w:ilvl w:val="0"/>
          <w:numId w:val="10"/>
        </w:numPr>
        <w:textAlignment w:val="baseline"/>
        <w:rPr>
          <w:rFonts w:ascii="Lucida Sans Unicode" w:eastAsia="Times New Roman" w:hAnsi="Lucida Sans Unicode" w:cs="Lucida Sans Unicode"/>
          <w:color w:val="000000"/>
          <w:sz w:val="16"/>
          <w:szCs w:val="16"/>
          <w:lang w:val="en-GB" w:eastAsia="en-GB"/>
        </w:rPr>
      </w:pPr>
      <w:r w:rsidRPr="00881AD1">
        <w:rPr>
          <w:rFonts w:ascii="Lucida Sans Unicode" w:eastAsia="Times New Roman" w:hAnsi="Lucida Sans Unicode" w:cs="Lucida Sans Unicode"/>
          <w:color w:val="000000"/>
          <w:sz w:val="16"/>
          <w:szCs w:val="16"/>
          <w:lang w:val="en-GB" w:eastAsia="en-GB"/>
        </w:rPr>
        <w:t xml:space="preserve">The real shandy </w:t>
      </w:r>
      <w:r w:rsidRPr="00881AD1">
        <w:rPr>
          <w:rFonts w:ascii="Lucida Sans Unicode" w:eastAsia="Times New Roman" w:hAnsi="Lucida Sans Unicode" w:cs="Lucida Sans Unicode"/>
          <w:b/>
          <w:color w:val="000000"/>
          <w:sz w:val="16"/>
          <w:szCs w:val="16"/>
          <w:lang w:val="en-GB" w:eastAsia="en-GB"/>
        </w:rPr>
        <w:t>Anglia</w:t>
      </w:r>
      <w:r w:rsidRPr="00881AD1">
        <w:rPr>
          <w:rFonts w:ascii="Lucida Sans Unicode" w:eastAsia="Times New Roman" w:hAnsi="Lucida Sans Unicode" w:cs="Lucida Sans Unicode"/>
          <w:color w:val="000000"/>
          <w:sz w:val="16"/>
          <w:szCs w:val="16"/>
          <w:lang w:val="en-GB" w:eastAsia="en-GB"/>
        </w:rPr>
        <w:t> </w:t>
      </w:r>
    </w:p>
    <w:p w14:paraId="3650490D" w14:textId="77777777" w:rsidR="00881AD1" w:rsidRPr="00881AD1" w:rsidRDefault="00881AD1" w:rsidP="00881AD1">
      <w:pPr>
        <w:ind w:left="720"/>
        <w:textAlignment w:val="baseline"/>
        <w:rPr>
          <w:rFonts w:ascii="Lucida Sans Unicode" w:eastAsia="Times New Roman" w:hAnsi="Lucida Sans Unicode" w:cs="Lucida Sans Unicode"/>
          <w:color w:val="000000"/>
          <w:sz w:val="16"/>
          <w:szCs w:val="16"/>
          <w:lang w:val="en-GB" w:eastAsia="en-GB"/>
        </w:rPr>
      </w:pPr>
    </w:p>
    <w:p w14:paraId="410F4B6B" w14:textId="77777777" w:rsidR="00881AD1" w:rsidRPr="00881AD1" w:rsidRDefault="00881AD1" w:rsidP="00881AD1">
      <w:pPr>
        <w:jc w:val="both"/>
        <w:rPr>
          <w:rFonts w:ascii="Lucida Sans Unicode" w:hAnsi="Lucida Sans Unicode" w:cs="Lucida Sans Unicode"/>
          <w:color w:val="000000"/>
          <w:sz w:val="16"/>
          <w:szCs w:val="16"/>
        </w:rPr>
      </w:pPr>
      <w:r w:rsidRPr="00881AD1">
        <w:rPr>
          <w:rFonts w:ascii="Lucida Sans Unicode" w:hAnsi="Lucida Sans Unicode" w:cs="Lucida Sans Unicode"/>
          <w:color w:val="000000"/>
          <w:sz w:val="16"/>
          <w:szCs w:val="16"/>
        </w:rPr>
        <w:t xml:space="preserve">HEINEKEN Malaysia also produces the wholesome, premium quality non-alcoholic </w:t>
      </w:r>
      <w:r w:rsidRPr="00881AD1">
        <w:rPr>
          <w:rFonts w:ascii="Lucida Sans Unicode" w:hAnsi="Lucida Sans Unicode" w:cs="Lucida Sans Unicode"/>
          <w:b/>
          <w:color w:val="000000"/>
          <w:sz w:val="16"/>
          <w:szCs w:val="16"/>
        </w:rPr>
        <w:t>Malta</w:t>
      </w:r>
      <w:r w:rsidRPr="00881AD1">
        <w:rPr>
          <w:rFonts w:ascii="Lucida Sans Unicode" w:hAnsi="Lucida Sans Unicode" w:cs="Lucida Sans Unicode"/>
          <w:color w:val="000000"/>
          <w:sz w:val="16"/>
          <w:szCs w:val="16"/>
        </w:rPr>
        <w:t xml:space="preserve">. HEINEKEN Malaysia’s brand portfolio also includes the No. 1 German wheat beer </w:t>
      </w:r>
      <w:proofErr w:type="spellStart"/>
      <w:r w:rsidRPr="00881AD1">
        <w:rPr>
          <w:rFonts w:ascii="Lucida Sans Unicode" w:hAnsi="Lucida Sans Unicode" w:cs="Lucida Sans Unicode"/>
          <w:b/>
          <w:color w:val="000000"/>
          <w:sz w:val="16"/>
          <w:szCs w:val="16"/>
        </w:rPr>
        <w:t>Paulaner</w:t>
      </w:r>
      <w:proofErr w:type="spellEnd"/>
      <w:r w:rsidRPr="00881AD1">
        <w:rPr>
          <w:rFonts w:ascii="Lucida Sans Unicode" w:hAnsi="Lucida Sans Unicode" w:cs="Lucida Sans Unicode"/>
          <w:color w:val="000000"/>
          <w:sz w:val="16"/>
          <w:szCs w:val="16"/>
        </w:rPr>
        <w:t xml:space="preserve"> and Japan’s No. 1 100% malt beer </w:t>
      </w:r>
      <w:r w:rsidRPr="00881AD1">
        <w:rPr>
          <w:rFonts w:ascii="Lucida Sans Unicode" w:hAnsi="Lucida Sans Unicode" w:cs="Lucida Sans Unicode"/>
          <w:b/>
          <w:color w:val="000000"/>
          <w:sz w:val="16"/>
          <w:szCs w:val="16"/>
        </w:rPr>
        <w:t>Kirin Ichiban</w:t>
      </w:r>
      <w:r w:rsidRPr="00881AD1">
        <w:rPr>
          <w:rFonts w:ascii="Lucida Sans Unicode" w:hAnsi="Lucida Sans Unicode" w:cs="Lucida Sans Unicode"/>
          <w:color w:val="000000"/>
          <w:sz w:val="16"/>
          <w:szCs w:val="16"/>
        </w:rPr>
        <w:t>.</w:t>
      </w:r>
    </w:p>
    <w:p w14:paraId="40898BA9" w14:textId="77777777" w:rsidR="00881AD1" w:rsidRDefault="00881AD1" w:rsidP="00881AD1">
      <w:pPr>
        <w:jc w:val="both"/>
        <w:rPr>
          <w:rFonts w:ascii="Lucida Sans Unicode" w:hAnsi="Lucida Sans Unicode" w:cs="Lucida Sans Unicode"/>
          <w:color w:val="000000"/>
          <w:sz w:val="16"/>
          <w:szCs w:val="16"/>
        </w:rPr>
      </w:pPr>
    </w:p>
    <w:p w14:paraId="02CD1D98" w14:textId="1C032AB1" w:rsidR="00881AD1" w:rsidRPr="00881AD1" w:rsidRDefault="00881AD1" w:rsidP="00881AD1">
      <w:pPr>
        <w:jc w:val="both"/>
        <w:rPr>
          <w:rFonts w:ascii="Lucida Sans Unicode" w:hAnsi="Lucida Sans Unicode" w:cs="Lucida Sans Unicode"/>
          <w:color w:val="000000"/>
          <w:sz w:val="16"/>
          <w:szCs w:val="16"/>
        </w:rPr>
      </w:pPr>
      <w:r w:rsidRPr="00881AD1">
        <w:rPr>
          <w:rFonts w:ascii="Lucida Sans Unicode" w:hAnsi="Lucida Sans Unicode" w:cs="Lucida Sans Unicode"/>
          <w:color w:val="000000"/>
          <w:sz w:val="16"/>
          <w:szCs w:val="16"/>
        </w:rPr>
        <w:t xml:space="preserve">HEINEKEN Malaysia through its e-commerce platform, Drinkies now delivers chilled beers and ciders on demand, within 60 minutes or as scheduled. Drinkies also offers freshly tapped beer to cater for home parties and other events including weddings and corporate dinners. For enquiries, call 012-281 8888 or visit </w:t>
      </w:r>
      <w:hyperlink r:id="rId11" w:history="1">
        <w:r w:rsidRPr="00881AD1">
          <w:rPr>
            <w:rStyle w:val="Hyperlink"/>
            <w:rFonts w:ascii="Lucida Sans Unicode" w:hAnsi="Lucida Sans Unicode" w:cs="Lucida Sans Unicode"/>
            <w:sz w:val="16"/>
            <w:szCs w:val="16"/>
          </w:rPr>
          <w:t>www.drinkies.my</w:t>
        </w:r>
      </w:hyperlink>
    </w:p>
    <w:p w14:paraId="10F157F2" w14:textId="77777777" w:rsidR="00881AD1" w:rsidRDefault="00881AD1" w:rsidP="00881AD1">
      <w:pPr>
        <w:jc w:val="both"/>
        <w:rPr>
          <w:rFonts w:ascii="Lucida Sans Unicode" w:hAnsi="Lucida Sans Unicode" w:cs="Lucida Sans Unicode"/>
          <w:color w:val="000000"/>
          <w:sz w:val="16"/>
          <w:szCs w:val="16"/>
        </w:rPr>
      </w:pPr>
    </w:p>
    <w:p w14:paraId="11F4FBE8" w14:textId="77BFB78B" w:rsidR="00881AD1" w:rsidRPr="00881AD1" w:rsidRDefault="00881AD1" w:rsidP="00881AD1">
      <w:pPr>
        <w:jc w:val="both"/>
        <w:rPr>
          <w:rFonts w:ascii="Lucida Sans Unicode" w:hAnsi="Lucida Sans Unicode" w:cs="Lucida Sans Unicode"/>
          <w:color w:val="000000"/>
          <w:sz w:val="16"/>
          <w:szCs w:val="16"/>
        </w:rPr>
      </w:pPr>
      <w:r w:rsidRPr="00881AD1">
        <w:rPr>
          <w:rFonts w:ascii="Lucida Sans Unicode" w:hAnsi="Lucida Sans Unicode" w:cs="Lucida Sans Unicode"/>
          <w:color w:val="000000"/>
          <w:sz w:val="16"/>
          <w:szCs w:val="16"/>
        </w:rPr>
        <w:t>The Company continues to lead the responsible drinking agenda through its Drink Sensibly campaign.</w:t>
      </w:r>
    </w:p>
    <w:p w14:paraId="7E70A2C9" w14:textId="4F21A326" w:rsidR="00881AD1" w:rsidRPr="00881AD1" w:rsidRDefault="00881AD1" w:rsidP="00881AD1">
      <w:pPr>
        <w:jc w:val="both"/>
        <w:rPr>
          <w:rFonts w:ascii="Lucida Sans Unicode" w:hAnsi="Lucida Sans Unicode" w:cs="Lucida Sans Unicode"/>
          <w:color w:val="000000"/>
          <w:sz w:val="16"/>
          <w:szCs w:val="16"/>
        </w:rPr>
      </w:pPr>
      <w:r w:rsidRPr="00881AD1">
        <w:rPr>
          <w:rFonts w:ascii="Lucida Sans Unicode" w:hAnsi="Lucida Sans Unicode" w:cs="Lucida Sans Unicode"/>
          <w:color w:val="000000"/>
          <w:sz w:val="16"/>
          <w:szCs w:val="16"/>
        </w:rPr>
        <w:t xml:space="preserve">The corporate social responsibility arm of HEINEKEN Malaysia, </w:t>
      </w:r>
      <w:r w:rsidRPr="00881AD1">
        <w:rPr>
          <w:rFonts w:ascii="Lucida Sans Unicode" w:hAnsi="Lucida Sans Unicode" w:cs="Lucida Sans Unicode"/>
          <w:b/>
          <w:color w:val="000000"/>
          <w:sz w:val="16"/>
          <w:szCs w:val="16"/>
        </w:rPr>
        <w:t>SPARK Foundation</w:t>
      </w:r>
      <w:r w:rsidRPr="00881AD1">
        <w:rPr>
          <w:rFonts w:ascii="Lucida Sans Unicode" w:hAnsi="Lucida Sans Unicode" w:cs="Lucida Sans Unicode"/>
          <w:color w:val="000000"/>
          <w:sz w:val="16"/>
          <w:szCs w:val="16"/>
        </w:rPr>
        <w:t xml:space="preserve"> was established in 2007 to grow with local communities in the areas of environmental conservation and education for a better tomorrow. Be the SPARK for change and visit </w:t>
      </w:r>
      <w:hyperlink r:id="rId12" w:history="1">
        <w:r w:rsidRPr="00851B74">
          <w:rPr>
            <w:rStyle w:val="Hyperlink"/>
            <w:rFonts w:ascii="Lucida Sans Unicode" w:hAnsi="Lucida Sans Unicode" w:cs="Lucida Sans Unicode"/>
            <w:sz w:val="16"/>
            <w:szCs w:val="16"/>
          </w:rPr>
          <w:t>www.sparkfoundation.com.my</w:t>
        </w:r>
      </w:hyperlink>
      <w:r>
        <w:rPr>
          <w:rFonts w:ascii="Lucida Sans Unicode" w:hAnsi="Lucida Sans Unicode" w:cs="Lucida Sans Unicode"/>
          <w:color w:val="000000"/>
          <w:sz w:val="16"/>
          <w:szCs w:val="16"/>
        </w:rPr>
        <w:t xml:space="preserve"> </w:t>
      </w:r>
      <w:r w:rsidRPr="00881AD1">
        <w:rPr>
          <w:rFonts w:ascii="Lucida Sans Unicode" w:hAnsi="Lucida Sans Unicode" w:cs="Lucida Sans Unicode"/>
          <w:color w:val="000000"/>
          <w:sz w:val="16"/>
          <w:szCs w:val="16"/>
        </w:rPr>
        <w:t>for more information.</w:t>
      </w:r>
    </w:p>
    <w:p w14:paraId="22F4A743" w14:textId="77777777" w:rsidR="00881AD1" w:rsidRDefault="00881AD1" w:rsidP="00881AD1">
      <w:pPr>
        <w:jc w:val="both"/>
        <w:rPr>
          <w:rFonts w:ascii="Lucida Sans Unicode" w:hAnsi="Lucida Sans Unicode" w:cs="Lucida Sans Unicode"/>
          <w:color w:val="000000"/>
          <w:sz w:val="16"/>
          <w:szCs w:val="16"/>
        </w:rPr>
      </w:pPr>
    </w:p>
    <w:p w14:paraId="4221F001" w14:textId="15C7898D" w:rsidR="00881AD1" w:rsidRPr="00881AD1" w:rsidRDefault="00881AD1" w:rsidP="00881AD1">
      <w:pPr>
        <w:jc w:val="both"/>
        <w:rPr>
          <w:rFonts w:ascii="Lucida Sans Unicode" w:hAnsi="Lucida Sans Unicode" w:cs="Lucida Sans Unicode"/>
          <w:color w:val="000000"/>
          <w:sz w:val="16"/>
          <w:szCs w:val="16"/>
        </w:rPr>
      </w:pPr>
      <w:r w:rsidRPr="00881AD1">
        <w:rPr>
          <w:rFonts w:ascii="Lucida Sans Unicode" w:hAnsi="Lucida Sans Unicode" w:cs="Lucida Sans Unicode"/>
          <w:color w:val="000000"/>
          <w:sz w:val="16"/>
          <w:szCs w:val="16"/>
        </w:rPr>
        <w:t>Listed on the Main Market of Bursa Malaysia, HEINEKEN Malaysia’s principal shareholder is GAPL Pte Ltd based in Singapore. GAPL Pte Ltd is 100% owned by Heineken N.V.</w:t>
      </w:r>
    </w:p>
    <w:p w14:paraId="10D6D056" w14:textId="77777777" w:rsidR="00881AD1" w:rsidRDefault="00881AD1" w:rsidP="00881AD1">
      <w:pPr>
        <w:jc w:val="both"/>
        <w:rPr>
          <w:rFonts w:ascii="Lucida Sans Unicode" w:hAnsi="Lucida Sans Unicode" w:cs="Lucida Sans Unicode"/>
          <w:sz w:val="16"/>
          <w:szCs w:val="16"/>
        </w:rPr>
      </w:pPr>
    </w:p>
    <w:p w14:paraId="2B01414A" w14:textId="587CD4DA" w:rsidR="00881AD1" w:rsidRPr="00881AD1" w:rsidRDefault="00881AD1" w:rsidP="00881AD1">
      <w:pPr>
        <w:jc w:val="both"/>
        <w:rPr>
          <w:rStyle w:val="Hyperlink"/>
          <w:sz w:val="16"/>
          <w:szCs w:val="16"/>
        </w:rPr>
      </w:pPr>
      <w:r w:rsidRPr="00881AD1">
        <w:rPr>
          <w:rFonts w:ascii="Lucida Sans Unicode" w:hAnsi="Lucida Sans Unicode" w:cs="Lucida Sans Unicode"/>
          <w:sz w:val="16"/>
          <w:szCs w:val="16"/>
        </w:rPr>
        <w:t>For more information</w:t>
      </w:r>
      <w:r>
        <w:rPr>
          <w:rFonts w:ascii="Lucida Sans Unicode" w:hAnsi="Lucida Sans Unicode" w:cs="Lucida Sans Unicode"/>
          <w:sz w:val="16"/>
          <w:szCs w:val="16"/>
        </w:rPr>
        <w:t>,</w:t>
      </w:r>
      <w:r w:rsidRPr="00881AD1">
        <w:rPr>
          <w:rFonts w:ascii="Lucida Sans Unicode" w:hAnsi="Lucida Sans Unicode" w:cs="Lucida Sans Unicode"/>
          <w:sz w:val="16"/>
          <w:szCs w:val="16"/>
        </w:rPr>
        <w:t xml:space="preserve"> please visit: </w:t>
      </w:r>
      <w:hyperlink r:id="rId13" w:history="1">
        <w:r w:rsidRPr="00881AD1">
          <w:rPr>
            <w:rStyle w:val="Hyperlink"/>
            <w:rFonts w:ascii="Lucida Sans Unicode" w:hAnsi="Lucida Sans Unicode" w:cs="Lucida Sans Unicode"/>
            <w:sz w:val="16"/>
            <w:szCs w:val="16"/>
          </w:rPr>
          <w:t>www.heinekenmalaysia.com</w:t>
        </w:r>
      </w:hyperlink>
    </w:p>
    <w:p w14:paraId="2C1C8F02" w14:textId="4C23B286" w:rsidR="007B013B" w:rsidRPr="005B240B" w:rsidRDefault="007B013B" w:rsidP="007B013B">
      <w:pPr>
        <w:ind w:left="36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3"/>
          <w:sz w:val="16"/>
          <w:szCs w:val="16"/>
        </w:rPr>
        <w:t xml:space="preserve"> </w:t>
      </w:r>
    </w:p>
    <w:p w14:paraId="5EA7166B" w14:textId="77777777" w:rsidR="007B013B" w:rsidRPr="00881AD1" w:rsidRDefault="007B013B" w:rsidP="007B013B">
      <w:pPr>
        <w:ind w:left="360"/>
        <w:rPr>
          <w:sz w:val="16"/>
          <w:szCs w:val="16"/>
        </w:rPr>
      </w:pPr>
    </w:p>
    <w:p w14:paraId="4B13E6C7" w14:textId="77777777" w:rsidR="007B013B" w:rsidRPr="005E58B6" w:rsidRDefault="007B013B" w:rsidP="00881AD1">
      <w:pPr>
        <w:spacing w:before="39"/>
        <w:rPr>
          <w:rFonts w:ascii="Lucida Sans Unicode" w:eastAsia="Lucida Sans Unicode" w:hAnsi="Lucida Sans Unicode" w:cs="Lucida Sans Unicode"/>
          <w:b/>
          <w:bCs/>
          <w:sz w:val="16"/>
          <w:szCs w:val="16"/>
        </w:rPr>
      </w:pPr>
      <w:r w:rsidRPr="005E58B6">
        <w:rPr>
          <w:rFonts w:ascii="Lucida Sans Unicode" w:eastAsia="Lucida Sans Unicode" w:hAnsi="Lucida Sans Unicode" w:cs="Lucida Sans Unicode"/>
          <w:b/>
          <w:bCs/>
          <w:sz w:val="16"/>
          <w:szCs w:val="16"/>
        </w:rPr>
        <w:t>For</w:t>
      </w:r>
      <w:r w:rsidRPr="005E58B6">
        <w:rPr>
          <w:rFonts w:ascii="Lucida Sans Unicode" w:eastAsia="Lucida Sans Unicode" w:hAnsi="Lucida Sans Unicode" w:cs="Lucida Sans Unicode"/>
          <w:b/>
          <w:bCs/>
          <w:spacing w:val="-1"/>
          <w:sz w:val="16"/>
          <w:szCs w:val="16"/>
        </w:rPr>
        <w:t xml:space="preserve"> </w:t>
      </w:r>
      <w:r w:rsidRPr="005E58B6">
        <w:rPr>
          <w:rFonts w:ascii="Lucida Sans Unicode" w:eastAsia="Lucida Sans Unicode" w:hAnsi="Lucida Sans Unicode" w:cs="Lucida Sans Unicode"/>
          <w:b/>
          <w:bCs/>
          <w:sz w:val="16"/>
          <w:szCs w:val="16"/>
        </w:rPr>
        <w:t>m</w:t>
      </w:r>
      <w:r w:rsidRPr="005E58B6">
        <w:rPr>
          <w:rFonts w:ascii="Lucida Sans Unicode" w:eastAsia="Lucida Sans Unicode" w:hAnsi="Lucida Sans Unicode" w:cs="Lucida Sans Unicode"/>
          <w:b/>
          <w:bCs/>
          <w:spacing w:val="-1"/>
          <w:sz w:val="16"/>
          <w:szCs w:val="16"/>
        </w:rPr>
        <w:t>e</w:t>
      </w:r>
      <w:r w:rsidRPr="005E58B6">
        <w:rPr>
          <w:rFonts w:ascii="Lucida Sans Unicode" w:eastAsia="Lucida Sans Unicode" w:hAnsi="Lucida Sans Unicode" w:cs="Lucida Sans Unicode"/>
          <w:b/>
          <w:bCs/>
          <w:sz w:val="16"/>
          <w:szCs w:val="16"/>
        </w:rPr>
        <w:t>d</w:t>
      </w:r>
      <w:r w:rsidRPr="005E58B6">
        <w:rPr>
          <w:rFonts w:ascii="Lucida Sans Unicode" w:eastAsia="Lucida Sans Unicode" w:hAnsi="Lucida Sans Unicode" w:cs="Lucida Sans Unicode"/>
          <w:b/>
          <w:bCs/>
          <w:spacing w:val="-2"/>
          <w:sz w:val="16"/>
          <w:szCs w:val="16"/>
        </w:rPr>
        <w:t>i</w:t>
      </w:r>
      <w:r w:rsidRPr="005E58B6">
        <w:rPr>
          <w:rFonts w:ascii="Lucida Sans Unicode" w:eastAsia="Lucida Sans Unicode" w:hAnsi="Lucida Sans Unicode" w:cs="Lucida Sans Unicode"/>
          <w:b/>
          <w:bCs/>
          <w:sz w:val="16"/>
          <w:szCs w:val="16"/>
        </w:rPr>
        <w:t xml:space="preserve">a </w:t>
      </w:r>
      <w:r w:rsidRPr="005E58B6">
        <w:rPr>
          <w:rFonts w:ascii="Lucida Sans Unicode" w:eastAsia="Lucida Sans Unicode" w:hAnsi="Lucida Sans Unicode" w:cs="Lucida Sans Unicode"/>
          <w:b/>
          <w:bCs/>
          <w:spacing w:val="-2"/>
          <w:sz w:val="16"/>
          <w:szCs w:val="16"/>
        </w:rPr>
        <w:t>e</w:t>
      </w:r>
      <w:r w:rsidRPr="005E58B6">
        <w:rPr>
          <w:rFonts w:ascii="Lucida Sans Unicode" w:eastAsia="Lucida Sans Unicode" w:hAnsi="Lucida Sans Unicode" w:cs="Lucida Sans Unicode"/>
          <w:b/>
          <w:bCs/>
          <w:sz w:val="16"/>
          <w:szCs w:val="16"/>
        </w:rPr>
        <w:t>nqu</w:t>
      </w:r>
      <w:r w:rsidRPr="005E58B6">
        <w:rPr>
          <w:rFonts w:ascii="Lucida Sans Unicode" w:eastAsia="Lucida Sans Unicode" w:hAnsi="Lucida Sans Unicode" w:cs="Lucida Sans Unicode"/>
          <w:b/>
          <w:bCs/>
          <w:spacing w:val="-1"/>
          <w:sz w:val="16"/>
          <w:szCs w:val="16"/>
        </w:rPr>
        <w:t>irie</w:t>
      </w:r>
      <w:r w:rsidRPr="005E58B6">
        <w:rPr>
          <w:rFonts w:ascii="Lucida Sans Unicode" w:eastAsia="Lucida Sans Unicode" w:hAnsi="Lucida Sans Unicode" w:cs="Lucida Sans Unicode"/>
          <w:b/>
          <w:bCs/>
          <w:sz w:val="16"/>
          <w:szCs w:val="16"/>
        </w:rPr>
        <w:t>s,</w:t>
      </w:r>
      <w:r w:rsidRPr="005E58B6">
        <w:rPr>
          <w:rFonts w:ascii="Lucida Sans Unicode" w:eastAsia="Lucida Sans Unicode" w:hAnsi="Lucida Sans Unicode" w:cs="Lucida Sans Unicode"/>
          <w:b/>
          <w:bCs/>
          <w:spacing w:val="-1"/>
          <w:sz w:val="16"/>
          <w:szCs w:val="16"/>
        </w:rPr>
        <w:t xml:space="preserve"> </w:t>
      </w:r>
      <w:r w:rsidRPr="005E58B6">
        <w:rPr>
          <w:rFonts w:ascii="Lucida Sans Unicode" w:eastAsia="Lucida Sans Unicode" w:hAnsi="Lucida Sans Unicode" w:cs="Lucida Sans Unicode"/>
          <w:b/>
          <w:bCs/>
          <w:spacing w:val="1"/>
          <w:sz w:val="16"/>
          <w:szCs w:val="16"/>
        </w:rPr>
        <w:t>p</w:t>
      </w:r>
      <w:r w:rsidRPr="005E58B6">
        <w:rPr>
          <w:rFonts w:ascii="Lucida Sans Unicode" w:eastAsia="Lucida Sans Unicode" w:hAnsi="Lucida Sans Unicode" w:cs="Lucida Sans Unicode"/>
          <w:b/>
          <w:bCs/>
          <w:spacing w:val="-1"/>
          <w:sz w:val="16"/>
          <w:szCs w:val="16"/>
        </w:rPr>
        <w:t>le</w:t>
      </w:r>
      <w:r w:rsidRPr="005E58B6">
        <w:rPr>
          <w:rFonts w:ascii="Lucida Sans Unicode" w:eastAsia="Lucida Sans Unicode" w:hAnsi="Lucida Sans Unicode" w:cs="Lucida Sans Unicode"/>
          <w:b/>
          <w:bCs/>
          <w:sz w:val="16"/>
          <w:szCs w:val="16"/>
        </w:rPr>
        <w:t>ase</w:t>
      </w:r>
      <w:r w:rsidRPr="005E58B6">
        <w:rPr>
          <w:rFonts w:ascii="Lucida Sans Unicode" w:eastAsia="Lucida Sans Unicode" w:hAnsi="Lucida Sans Unicode" w:cs="Lucida Sans Unicode"/>
          <w:b/>
          <w:bCs/>
          <w:spacing w:val="-1"/>
          <w:sz w:val="16"/>
          <w:szCs w:val="16"/>
        </w:rPr>
        <w:t xml:space="preserve"> </w:t>
      </w:r>
      <w:r w:rsidRPr="005E58B6">
        <w:rPr>
          <w:rFonts w:ascii="Lucida Sans Unicode" w:eastAsia="Lucida Sans Unicode" w:hAnsi="Lucida Sans Unicode" w:cs="Lucida Sans Unicode"/>
          <w:b/>
          <w:bCs/>
          <w:spacing w:val="-2"/>
          <w:sz w:val="16"/>
          <w:szCs w:val="16"/>
        </w:rPr>
        <w:t>c</w:t>
      </w:r>
      <w:r w:rsidRPr="005E58B6">
        <w:rPr>
          <w:rFonts w:ascii="Lucida Sans Unicode" w:eastAsia="Lucida Sans Unicode" w:hAnsi="Lucida Sans Unicode" w:cs="Lucida Sans Unicode"/>
          <w:b/>
          <w:bCs/>
          <w:sz w:val="16"/>
          <w:szCs w:val="16"/>
        </w:rPr>
        <w:t>onta</w:t>
      </w:r>
      <w:r w:rsidRPr="005E58B6">
        <w:rPr>
          <w:rFonts w:ascii="Lucida Sans Unicode" w:eastAsia="Lucida Sans Unicode" w:hAnsi="Lucida Sans Unicode" w:cs="Lucida Sans Unicode"/>
          <w:b/>
          <w:bCs/>
          <w:spacing w:val="-1"/>
          <w:sz w:val="16"/>
          <w:szCs w:val="16"/>
        </w:rPr>
        <w:t>c</w:t>
      </w:r>
      <w:r w:rsidRPr="005E58B6">
        <w:rPr>
          <w:rFonts w:ascii="Lucida Sans Unicode" w:eastAsia="Lucida Sans Unicode" w:hAnsi="Lucida Sans Unicode" w:cs="Lucida Sans Unicode"/>
          <w:b/>
          <w:bCs/>
          <w:sz w:val="16"/>
          <w:szCs w:val="16"/>
        </w:rPr>
        <w:t>t:</w:t>
      </w:r>
    </w:p>
    <w:p w14:paraId="55894D50" w14:textId="77777777" w:rsidR="007B013B" w:rsidRPr="005B240B" w:rsidRDefault="007B013B" w:rsidP="007B013B">
      <w:pPr>
        <w:spacing w:before="18"/>
        <w:ind w:left="360"/>
        <w:rPr>
          <w:sz w:val="16"/>
          <w:szCs w:val="16"/>
        </w:rPr>
      </w:pPr>
    </w:p>
    <w:p w14:paraId="0F67DAEB" w14:textId="77777777" w:rsidR="007B013B" w:rsidRPr="00140BA0" w:rsidRDefault="007B013B" w:rsidP="007B013B">
      <w:pPr>
        <w:ind w:left="360" w:right="-63"/>
        <w:rPr>
          <w:rFonts w:ascii="Lucida Sans Unicode" w:eastAsia="Lucida Sans Unicode" w:hAnsi="Lucida Sans Unicode" w:cs="Lucida Sans Unicode"/>
          <w:sz w:val="16"/>
          <w:szCs w:val="16"/>
        </w:rPr>
      </w:pPr>
      <w:r w:rsidRPr="00140BA0">
        <w:rPr>
          <w:rFonts w:ascii="Lucida Sans Unicode" w:eastAsia="Lucida Sans Unicode" w:hAnsi="Lucida Sans Unicode" w:cs="Lucida Sans Unicode"/>
          <w:b/>
          <w:spacing w:val="-1"/>
          <w:sz w:val="16"/>
          <w:szCs w:val="16"/>
        </w:rPr>
        <w:t>H</w:t>
      </w:r>
      <w:r w:rsidRPr="00140BA0">
        <w:rPr>
          <w:rFonts w:ascii="Lucida Sans Unicode" w:eastAsia="Lucida Sans Unicode" w:hAnsi="Lucida Sans Unicode" w:cs="Lucida Sans Unicode"/>
          <w:b/>
          <w:spacing w:val="1"/>
          <w:sz w:val="16"/>
          <w:szCs w:val="16"/>
        </w:rPr>
        <w:t>e</w:t>
      </w:r>
      <w:r w:rsidRPr="00140BA0">
        <w:rPr>
          <w:rFonts w:ascii="Lucida Sans Unicode" w:eastAsia="Lucida Sans Unicode" w:hAnsi="Lucida Sans Unicode" w:cs="Lucida Sans Unicode"/>
          <w:b/>
          <w:spacing w:val="-1"/>
          <w:sz w:val="16"/>
          <w:szCs w:val="16"/>
        </w:rPr>
        <w:t>i</w:t>
      </w:r>
      <w:r w:rsidRPr="00140BA0">
        <w:rPr>
          <w:rFonts w:ascii="Lucida Sans Unicode" w:eastAsia="Lucida Sans Unicode" w:hAnsi="Lucida Sans Unicode" w:cs="Lucida Sans Unicode"/>
          <w:b/>
          <w:sz w:val="16"/>
          <w:szCs w:val="16"/>
        </w:rPr>
        <w:t>n</w:t>
      </w:r>
      <w:r w:rsidRPr="00140BA0">
        <w:rPr>
          <w:rFonts w:ascii="Lucida Sans Unicode" w:eastAsia="Lucida Sans Unicode" w:hAnsi="Lucida Sans Unicode" w:cs="Lucida Sans Unicode"/>
          <w:b/>
          <w:spacing w:val="-1"/>
          <w:sz w:val="16"/>
          <w:szCs w:val="16"/>
        </w:rPr>
        <w:t>e</w:t>
      </w:r>
      <w:r w:rsidRPr="00140BA0">
        <w:rPr>
          <w:rFonts w:ascii="Lucida Sans Unicode" w:eastAsia="Lucida Sans Unicode" w:hAnsi="Lucida Sans Unicode" w:cs="Lucida Sans Unicode"/>
          <w:b/>
          <w:sz w:val="16"/>
          <w:szCs w:val="16"/>
        </w:rPr>
        <w:t>k</w:t>
      </w:r>
      <w:r w:rsidRPr="00140BA0">
        <w:rPr>
          <w:rFonts w:ascii="Lucida Sans Unicode" w:eastAsia="Lucida Sans Unicode" w:hAnsi="Lucida Sans Unicode" w:cs="Lucida Sans Unicode"/>
          <w:b/>
          <w:spacing w:val="-2"/>
          <w:sz w:val="16"/>
          <w:szCs w:val="16"/>
        </w:rPr>
        <w:t>e</w:t>
      </w:r>
      <w:r w:rsidRPr="00140BA0">
        <w:rPr>
          <w:rFonts w:ascii="Lucida Sans Unicode" w:eastAsia="Lucida Sans Unicode" w:hAnsi="Lucida Sans Unicode" w:cs="Lucida Sans Unicode"/>
          <w:b/>
          <w:sz w:val="16"/>
          <w:szCs w:val="16"/>
        </w:rPr>
        <w:t>n</w:t>
      </w:r>
      <w:r w:rsidRPr="00140BA0">
        <w:rPr>
          <w:rFonts w:ascii="Lucida Sans Unicode" w:eastAsia="Lucida Sans Unicode" w:hAnsi="Lucida Sans Unicode" w:cs="Lucida Sans Unicode"/>
          <w:b/>
          <w:spacing w:val="-2"/>
          <w:sz w:val="16"/>
          <w:szCs w:val="16"/>
        </w:rPr>
        <w:t xml:space="preserve"> </w:t>
      </w:r>
      <w:r w:rsidRPr="00140BA0">
        <w:rPr>
          <w:rFonts w:ascii="Lucida Sans Unicode" w:eastAsia="Lucida Sans Unicode" w:hAnsi="Lucida Sans Unicode" w:cs="Lucida Sans Unicode"/>
          <w:b/>
          <w:sz w:val="16"/>
          <w:szCs w:val="16"/>
        </w:rPr>
        <w:t>Ma</w:t>
      </w:r>
      <w:r w:rsidRPr="00140BA0">
        <w:rPr>
          <w:rFonts w:ascii="Lucida Sans Unicode" w:eastAsia="Lucida Sans Unicode" w:hAnsi="Lucida Sans Unicode" w:cs="Lucida Sans Unicode"/>
          <w:b/>
          <w:spacing w:val="-1"/>
          <w:sz w:val="16"/>
          <w:szCs w:val="16"/>
        </w:rPr>
        <w:t>l</w:t>
      </w:r>
      <w:r w:rsidRPr="00140BA0">
        <w:rPr>
          <w:rFonts w:ascii="Lucida Sans Unicode" w:eastAsia="Lucida Sans Unicode" w:hAnsi="Lucida Sans Unicode" w:cs="Lucida Sans Unicode"/>
          <w:b/>
          <w:sz w:val="16"/>
          <w:szCs w:val="16"/>
        </w:rPr>
        <w:t>ays</w:t>
      </w:r>
      <w:r w:rsidRPr="00140BA0">
        <w:rPr>
          <w:rFonts w:ascii="Lucida Sans Unicode" w:eastAsia="Lucida Sans Unicode" w:hAnsi="Lucida Sans Unicode" w:cs="Lucida Sans Unicode"/>
          <w:b/>
          <w:spacing w:val="-2"/>
          <w:sz w:val="16"/>
          <w:szCs w:val="16"/>
        </w:rPr>
        <w:t>i</w:t>
      </w:r>
      <w:r w:rsidRPr="00140BA0">
        <w:rPr>
          <w:rFonts w:ascii="Lucida Sans Unicode" w:eastAsia="Lucida Sans Unicode" w:hAnsi="Lucida Sans Unicode" w:cs="Lucida Sans Unicode"/>
          <w:b/>
          <w:sz w:val="16"/>
          <w:szCs w:val="16"/>
        </w:rPr>
        <w:t xml:space="preserve">a </w:t>
      </w:r>
      <w:proofErr w:type="spellStart"/>
      <w:r w:rsidRPr="00140BA0">
        <w:rPr>
          <w:rFonts w:ascii="Lucida Sans Unicode" w:eastAsia="Lucida Sans Unicode" w:hAnsi="Lucida Sans Unicode" w:cs="Lucida Sans Unicode"/>
          <w:b/>
          <w:sz w:val="16"/>
          <w:szCs w:val="16"/>
        </w:rPr>
        <w:t>B</w:t>
      </w:r>
      <w:r w:rsidRPr="00140BA0">
        <w:rPr>
          <w:rFonts w:ascii="Lucida Sans Unicode" w:eastAsia="Lucida Sans Unicode" w:hAnsi="Lucida Sans Unicode" w:cs="Lucida Sans Unicode"/>
          <w:b/>
          <w:spacing w:val="-1"/>
          <w:sz w:val="16"/>
          <w:szCs w:val="16"/>
        </w:rPr>
        <w:t>er</w:t>
      </w:r>
      <w:r w:rsidRPr="00140BA0">
        <w:rPr>
          <w:rFonts w:ascii="Lucida Sans Unicode" w:eastAsia="Lucida Sans Unicode" w:hAnsi="Lucida Sans Unicode" w:cs="Lucida Sans Unicode"/>
          <w:b/>
          <w:sz w:val="16"/>
          <w:szCs w:val="16"/>
        </w:rPr>
        <w:t>had</w:t>
      </w:r>
      <w:proofErr w:type="spellEnd"/>
      <w:r w:rsidRPr="00140BA0">
        <w:rPr>
          <w:rFonts w:ascii="Lucida Sans Unicode" w:eastAsia="Lucida Sans Unicode" w:hAnsi="Lucida Sans Unicode" w:cs="Lucida Sans Unicode"/>
          <w:sz w:val="16"/>
          <w:szCs w:val="16"/>
        </w:rPr>
        <w:t xml:space="preserve"> </w:t>
      </w:r>
    </w:p>
    <w:p w14:paraId="1E462F95" w14:textId="77777777" w:rsidR="007B013B" w:rsidRPr="00140BA0" w:rsidRDefault="007B013B" w:rsidP="007B013B">
      <w:pPr>
        <w:ind w:left="360" w:right="-63"/>
        <w:rPr>
          <w:rFonts w:ascii="Lucida Sans Unicode" w:eastAsia="Lucida Sans Unicode" w:hAnsi="Lucida Sans Unicode" w:cs="Lucida Sans Unicode"/>
          <w:sz w:val="16"/>
          <w:szCs w:val="16"/>
        </w:rPr>
      </w:pPr>
      <w:r w:rsidRPr="00140BA0">
        <w:rPr>
          <w:rFonts w:ascii="Lucida Sans Unicode" w:eastAsia="Lucida Sans Unicode" w:hAnsi="Lucida Sans Unicode" w:cs="Lucida Sans Unicode"/>
          <w:spacing w:val="1"/>
          <w:sz w:val="16"/>
          <w:szCs w:val="16"/>
        </w:rPr>
        <w:t>N</w:t>
      </w:r>
      <w:r w:rsidRPr="00140BA0">
        <w:rPr>
          <w:rFonts w:ascii="Lucida Sans Unicode" w:eastAsia="Lucida Sans Unicode" w:hAnsi="Lucida Sans Unicode" w:cs="Lucida Sans Unicode"/>
          <w:sz w:val="16"/>
          <w:szCs w:val="16"/>
        </w:rPr>
        <w:t xml:space="preserve">g </w:t>
      </w:r>
      <w:r w:rsidRPr="00140BA0">
        <w:rPr>
          <w:rFonts w:ascii="Lucida Sans Unicode" w:eastAsia="Lucida Sans Unicode" w:hAnsi="Lucida Sans Unicode" w:cs="Lucida Sans Unicode"/>
          <w:spacing w:val="-4"/>
          <w:sz w:val="16"/>
          <w:szCs w:val="16"/>
        </w:rPr>
        <w:t>E</w:t>
      </w:r>
      <w:r w:rsidRPr="00140BA0">
        <w:rPr>
          <w:rFonts w:ascii="Lucida Sans Unicode" w:eastAsia="Lucida Sans Unicode" w:hAnsi="Lucida Sans Unicode" w:cs="Lucida Sans Unicode"/>
          <w:sz w:val="16"/>
          <w:szCs w:val="16"/>
        </w:rPr>
        <w:t>ng K</w:t>
      </w:r>
      <w:r w:rsidRPr="00140BA0">
        <w:rPr>
          <w:rFonts w:ascii="Lucida Sans Unicode" w:eastAsia="Lucida Sans Unicode" w:hAnsi="Lucida Sans Unicode" w:cs="Lucida Sans Unicode"/>
          <w:spacing w:val="-1"/>
          <w:sz w:val="16"/>
          <w:szCs w:val="16"/>
        </w:rPr>
        <w:t>i</w:t>
      </w:r>
      <w:r w:rsidRPr="00140BA0">
        <w:rPr>
          <w:rFonts w:ascii="Lucida Sans Unicode" w:eastAsia="Lucida Sans Unicode" w:hAnsi="Lucida Sans Unicode" w:cs="Lucida Sans Unicode"/>
          <w:sz w:val="16"/>
          <w:szCs w:val="16"/>
        </w:rPr>
        <w:t>at</w:t>
      </w:r>
    </w:p>
    <w:p w14:paraId="059C222D" w14:textId="50584D90" w:rsidR="007B013B" w:rsidRPr="005B240B" w:rsidRDefault="007B013B" w:rsidP="007B013B">
      <w:pPr>
        <w:spacing w:before="22"/>
        <w:ind w:left="360" w:right="-63"/>
        <w:rPr>
          <w:rFonts w:ascii="Lucida Sans Unicode" w:eastAsia="Lucida Sans Unicode" w:hAnsi="Lucida Sans Unicode" w:cs="Lucida Sans Unicode"/>
          <w:sz w:val="16"/>
          <w:szCs w:val="16"/>
        </w:rPr>
      </w:pPr>
      <w:r w:rsidRPr="005B240B">
        <w:rPr>
          <w:noProof/>
          <w:sz w:val="16"/>
          <w:szCs w:val="16"/>
          <w:lang w:val="en-US"/>
        </w:rPr>
        <mc:AlternateContent>
          <mc:Choice Requires="wpg">
            <w:drawing>
              <wp:anchor distT="0" distB="0" distL="114300" distR="114300" simplePos="0" relativeHeight="251658240" behindDoc="1" locked="0" layoutInCell="1" allowOverlap="1" wp14:anchorId="574032CA" wp14:editId="54E95296">
                <wp:simplePos x="0" y="0"/>
                <wp:positionH relativeFrom="page">
                  <wp:posOffset>896620</wp:posOffset>
                </wp:positionH>
                <wp:positionV relativeFrom="paragraph">
                  <wp:posOffset>459105</wp:posOffset>
                </wp:positionV>
                <wp:extent cx="5768975" cy="155575"/>
                <wp:effectExtent l="1270" t="635" r="190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55575"/>
                          <a:chOff x="1412" y="723"/>
                          <a:chExt cx="9085" cy="245"/>
                        </a:xfrm>
                      </wpg:grpSpPr>
                      <wps:wsp>
                        <wps:cNvPr id="5" name="Freeform 7"/>
                        <wps:cNvSpPr>
                          <a:spLocks/>
                        </wps:cNvSpPr>
                        <wps:spPr bwMode="auto">
                          <a:xfrm>
                            <a:off x="1412" y="723"/>
                            <a:ext cx="9085" cy="245"/>
                          </a:xfrm>
                          <a:custGeom>
                            <a:avLst/>
                            <a:gdLst>
                              <a:gd name="T0" fmla="+- 0 1412 1412"/>
                              <a:gd name="T1" fmla="*/ T0 w 9085"/>
                              <a:gd name="T2" fmla="+- 0 968 723"/>
                              <a:gd name="T3" fmla="*/ 968 h 245"/>
                              <a:gd name="T4" fmla="+- 0 10497 1412"/>
                              <a:gd name="T5" fmla="*/ T4 w 9085"/>
                              <a:gd name="T6" fmla="+- 0 968 723"/>
                              <a:gd name="T7" fmla="*/ 968 h 245"/>
                              <a:gd name="T8" fmla="+- 0 10497 1412"/>
                              <a:gd name="T9" fmla="*/ T8 w 9085"/>
                              <a:gd name="T10" fmla="+- 0 723 723"/>
                              <a:gd name="T11" fmla="*/ 723 h 245"/>
                              <a:gd name="T12" fmla="+- 0 1412 1412"/>
                              <a:gd name="T13" fmla="*/ T12 w 9085"/>
                              <a:gd name="T14" fmla="+- 0 723 723"/>
                              <a:gd name="T15" fmla="*/ 723 h 245"/>
                              <a:gd name="T16" fmla="+- 0 1412 1412"/>
                              <a:gd name="T17" fmla="*/ T16 w 9085"/>
                              <a:gd name="T18" fmla="+- 0 968 723"/>
                              <a:gd name="T19" fmla="*/ 968 h 245"/>
                            </a:gdLst>
                            <a:ahLst/>
                            <a:cxnLst>
                              <a:cxn ang="0">
                                <a:pos x="T1" y="T3"/>
                              </a:cxn>
                              <a:cxn ang="0">
                                <a:pos x="T5" y="T7"/>
                              </a:cxn>
                              <a:cxn ang="0">
                                <a:pos x="T9" y="T11"/>
                              </a:cxn>
                              <a:cxn ang="0">
                                <a:pos x="T13" y="T15"/>
                              </a:cxn>
                              <a:cxn ang="0">
                                <a:pos x="T17" y="T19"/>
                              </a:cxn>
                            </a:cxnLst>
                            <a:rect l="0" t="0" r="r" b="b"/>
                            <a:pathLst>
                              <a:path w="9085" h="245">
                                <a:moveTo>
                                  <a:pt x="0" y="245"/>
                                </a:moveTo>
                                <a:lnTo>
                                  <a:pt x="9085" y="245"/>
                                </a:lnTo>
                                <a:lnTo>
                                  <a:pt x="9085" y="0"/>
                                </a:lnTo>
                                <a:lnTo>
                                  <a:pt x="0" y="0"/>
                                </a:lnTo>
                                <a:lnTo>
                                  <a:pt x="0" y="245"/>
                                </a:lnTo>
                                <a:close/>
                              </a:path>
                            </a:pathLst>
                          </a:cu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D1563" id="Group 6" o:spid="_x0000_s1026" style="position:absolute;margin-left:70.6pt;margin-top:36.15pt;width:454.25pt;height:12.25pt;z-index:-251658240;mso-position-horizontal-relative:page" coordorigin="1412,723" coordsize="90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">
                <v:shape id="Freeform 7" o:spid="_x0000_s1027" style="position:absolute;left:1412;top:723;width:9085;height:245;visibility:visible;mso-wrap-style:square;v-text-anchor:top" coordsize="908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" path="m,245r9085,l9085,,,,,245xe" stroked="f">
                  <v:path arrowok="t" o:connecttype="custom" o:connectlocs="0,968;9085,968;9085,723;0,723;0,968" o:connectangles="0,0,0,0,0"/>
                </v:shape>
                <w10:wrap anchorx="page"/>
              </v:group>
            </w:pict>
          </mc:Fallback>
        </mc:AlternateContent>
      </w:r>
      <w:r w:rsidR="000D77DE">
        <w:rPr>
          <w:rFonts w:ascii="Lucida Sans Unicode" w:eastAsia="Lucida Sans Unicode" w:hAnsi="Lucida Sans Unicode" w:cs="Lucida Sans Unicode"/>
          <w:spacing w:val="-1"/>
          <w:sz w:val="16"/>
          <w:szCs w:val="16"/>
        </w:rPr>
        <w:t>Head of Communications &amp; Sustainability</w:t>
      </w:r>
      <w:r w:rsidRPr="005B240B">
        <w:rPr>
          <w:rFonts w:ascii="Lucida Sans Unicode" w:eastAsia="Lucida Sans Unicode" w:hAnsi="Lucida Sans Unicode" w:cs="Lucida Sans Unicode"/>
          <w:sz w:val="16"/>
          <w:szCs w:val="16"/>
        </w:rPr>
        <w:t xml:space="preserve"> </w:t>
      </w:r>
    </w:p>
    <w:p w14:paraId="51D7D0EB" w14:textId="77777777" w:rsidR="007B013B" w:rsidRPr="005B240B" w:rsidRDefault="007B013B" w:rsidP="007B013B">
      <w:pPr>
        <w:spacing w:before="22"/>
        <w:ind w:left="360" w:right="-63"/>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C</w:t>
      </w:r>
      <w:r w:rsidRPr="005B240B">
        <w:rPr>
          <w:rFonts w:ascii="Lucida Sans Unicode" w:eastAsia="Lucida Sans Unicode" w:hAnsi="Lucida Sans Unicode" w:cs="Lucida Sans Unicode"/>
          <w:sz w:val="16"/>
          <w:szCs w:val="16"/>
        </w:rPr>
        <w:t>o</w:t>
      </w:r>
      <w:r w:rsidRPr="005B240B">
        <w:rPr>
          <w:rFonts w:ascii="Lucida Sans Unicode" w:eastAsia="Lucida Sans Unicode" w:hAnsi="Lucida Sans Unicode" w:cs="Lucida Sans Unicode"/>
          <w:spacing w:val="-2"/>
          <w:sz w:val="16"/>
          <w:szCs w:val="16"/>
        </w:rPr>
        <w:t>r</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1"/>
          <w:sz w:val="16"/>
          <w:szCs w:val="16"/>
        </w:rPr>
        <w:t>or</w:t>
      </w:r>
      <w:r w:rsidRPr="005B240B">
        <w:rPr>
          <w:rFonts w:ascii="Lucida Sans Unicode" w:eastAsia="Lucida Sans Unicode" w:hAnsi="Lucida Sans Unicode" w:cs="Lucida Sans Unicode"/>
          <w:sz w:val="16"/>
          <w:szCs w:val="16"/>
        </w:rPr>
        <w:t>ate</w:t>
      </w:r>
      <w:r w:rsidRPr="005B240B">
        <w:rPr>
          <w:rFonts w:ascii="Lucida Sans Unicode" w:eastAsia="Lucida Sans Unicode" w:hAnsi="Lucida Sans Unicode" w:cs="Lucida Sans Unicode"/>
          <w:spacing w:val="-1"/>
          <w:sz w:val="16"/>
          <w:szCs w:val="16"/>
        </w:rPr>
        <w:t xml:space="preserve"> A</w:t>
      </w:r>
      <w:r w:rsidRPr="005B240B">
        <w:rPr>
          <w:rFonts w:ascii="Lucida Sans Unicode" w:eastAsia="Lucida Sans Unicode" w:hAnsi="Lucida Sans Unicode" w:cs="Lucida Sans Unicode"/>
          <w:sz w:val="16"/>
          <w:szCs w:val="16"/>
        </w:rPr>
        <w:t>ffa</w:t>
      </w:r>
      <w:r w:rsidRPr="005B240B">
        <w:rPr>
          <w:rFonts w:ascii="Lucida Sans Unicode" w:eastAsia="Lucida Sans Unicode" w:hAnsi="Lucida Sans Unicode" w:cs="Lucida Sans Unicode"/>
          <w:spacing w:val="-1"/>
          <w:sz w:val="16"/>
          <w:szCs w:val="16"/>
        </w:rPr>
        <w:t>ir</w:t>
      </w:r>
      <w:r w:rsidRPr="005B240B">
        <w:rPr>
          <w:rFonts w:ascii="Lucida Sans Unicode" w:eastAsia="Lucida Sans Unicode" w:hAnsi="Lucida Sans Unicode" w:cs="Lucida Sans Unicode"/>
          <w:sz w:val="16"/>
          <w:szCs w:val="16"/>
        </w:rPr>
        <w:t>s</w:t>
      </w:r>
      <w:r w:rsidRPr="005B240B">
        <w:rPr>
          <w:rFonts w:ascii="Lucida Sans Unicode" w:eastAsia="Lucida Sans Unicode" w:hAnsi="Lucida Sans Unicode" w:cs="Lucida Sans Unicode"/>
          <w:spacing w:val="-1"/>
          <w:sz w:val="16"/>
          <w:szCs w:val="16"/>
        </w:rPr>
        <w:t xml:space="preserve"> </w:t>
      </w:r>
      <w:r w:rsidRPr="005B240B">
        <w:rPr>
          <w:rFonts w:ascii="Lucida Sans Unicode" w:eastAsia="Lucida Sans Unicode" w:hAnsi="Lucida Sans Unicode" w:cs="Lucida Sans Unicode"/>
          <w:sz w:val="16"/>
          <w:szCs w:val="16"/>
        </w:rPr>
        <w:t>&amp; L</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gal</w:t>
      </w:r>
      <w:r w:rsidRPr="005B240B">
        <w:rPr>
          <w:rFonts w:ascii="Lucida Sans Unicode" w:eastAsia="Lucida Sans Unicode" w:hAnsi="Lucida Sans Unicode" w:cs="Lucida Sans Unicode"/>
          <w:spacing w:val="-1"/>
          <w:sz w:val="16"/>
          <w:szCs w:val="16"/>
        </w:rPr>
        <w:t xml:space="preserve"> De</w:t>
      </w:r>
      <w:r w:rsidRPr="005B240B">
        <w:rPr>
          <w:rFonts w:ascii="Lucida Sans Unicode" w:eastAsia="Lucida Sans Unicode" w:hAnsi="Lucida Sans Unicode" w:cs="Lucida Sans Unicode"/>
          <w:sz w:val="16"/>
          <w:szCs w:val="16"/>
        </w:rPr>
        <w:t>p</w:t>
      </w:r>
      <w:r w:rsidRPr="005B240B">
        <w:rPr>
          <w:rFonts w:ascii="Lucida Sans Unicode" w:eastAsia="Lucida Sans Unicode" w:hAnsi="Lucida Sans Unicode" w:cs="Lucida Sans Unicode"/>
          <w:spacing w:val="-3"/>
          <w:sz w:val="16"/>
          <w:szCs w:val="16"/>
        </w:rPr>
        <w:t>a</w:t>
      </w:r>
      <w:r w:rsidRPr="005B240B">
        <w:rPr>
          <w:rFonts w:ascii="Lucida Sans Unicode" w:eastAsia="Lucida Sans Unicode" w:hAnsi="Lucida Sans Unicode" w:cs="Lucida Sans Unicode"/>
          <w:spacing w:val="-1"/>
          <w:sz w:val="16"/>
          <w:szCs w:val="16"/>
        </w:rPr>
        <w:t>r</w:t>
      </w:r>
      <w:r w:rsidRPr="005B240B">
        <w:rPr>
          <w:rFonts w:ascii="Lucida Sans Unicode" w:eastAsia="Lucida Sans Unicode" w:hAnsi="Lucida Sans Unicode" w:cs="Lucida Sans Unicode"/>
          <w:sz w:val="16"/>
          <w:szCs w:val="16"/>
        </w:rPr>
        <w:t>tm</w:t>
      </w:r>
      <w:r w:rsidRPr="005B240B">
        <w:rPr>
          <w:rFonts w:ascii="Lucida Sans Unicode" w:eastAsia="Lucida Sans Unicode" w:hAnsi="Lucida Sans Unicode" w:cs="Lucida Sans Unicode"/>
          <w:spacing w:val="-1"/>
          <w:sz w:val="16"/>
          <w:szCs w:val="16"/>
        </w:rPr>
        <w:t>e</w:t>
      </w:r>
      <w:r w:rsidRPr="005B240B">
        <w:rPr>
          <w:rFonts w:ascii="Lucida Sans Unicode" w:eastAsia="Lucida Sans Unicode" w:hAnsi="Lucida Sans Unicode" w:cs="Lucida Sans Unicode"/>
          <w:sz w:val="16"/>
          <w:szCs w:val="16"/>
        </w:rPr>
        <w:t xml:space="preserve">nt </w:t>
      </w:r>
    </w:p>
    <w:p w14:paraId="5F76A687" w14:textId="77777777" w:rsidR="007B013B" w:rsidRPr="005B240B" w:rsidRDefault="007B013B" w:rsidP="007B013B">
      <w:pPr>
        <w:tabs>
          <w:tab w:val="left" w:pos="6555"/>
        </w:tabs>
        <w:spacing w:before="22"/>
        <w:ind w:left="360" w:right="-63"/>
        <w:rPr>
          <w:rFonts w:ascii="Lucida Sans" w:eastAsia="Lucida Sans Unicode" w:hAnsi="Lucida Sans" w:cs="Lucida Sans Unicode"/>
          <w:sz w:val="16"/>
          <w:szCs w:val="16"/>
          <w:lang w:val="fr-FR"/>
        </w:rPr>
      </w:pPr>
      <w:proofErr w:type="gramStart"/>
      <w:r w:rsidRPr="005B240B">
        <w:rPr>
          <w:rFonts w:ascii="Lucida Sans Unicode" w:eastAsia="Lucida Sans Unicode" w:hAnsi="Lucida Sans Unicode" w:cs="Lucida Sans Unicode"/>
          <w:spacing w:val="-1"/>
          <w:sz w:val="16"/>
          <w:szCs w:val="16"/>
          <w:lang w:val="fr-FR"/>
        </w:rPr>
        <w:t>E</w:t>
      </w:r>
      <w:r w:rsidRPr="005B240B">
        <w:rPr>
          <w:rFonts w:ascii="Lucida Sans Unicode" w:eastAsia="Lucida Sans Unicode" w:hAnsi="Lucida Sans Unicode" w:cs="Lucida Sans Unicode"/>
          <w:sz w:val="16"/>
          <w:szCs w:val="16"/>
          <w:lang w:val="fr-FR"/>
        </w:rPr>
        <w:t>ma</w:t>
      </w:r>
      <w:r w:rsidRPr="005B240B">
        <w:rPr>
          <w:rFonts w:ascii="Lucida Sans Unicode" w:eastAsia="Lucida Sans Unicode" w:hAnsi="Lucida Sans Unicode" w:cs="Lucida Sans Unicode"/>
          <w:spacing w:val="-1"/>
          <w:sz w:val="16"/>
          <w:szCs w:val="16"/>
          <w:lang w:val="fr-FR"/>
        </w:rPr>
        <w:t>il</w:t>
      </w:r>
      <w:r w:rsidRPr="005B240B">
        <w:rPr>
          <w:rFonts w:ascii="Lucida Sans" w:eastAsia="Lucida Sans Unicode" w:hAnsi="Lucida Sans" w:cs="Lucida Sans Unicode"/>
          <w:sz w:val="16"/>
          <w:szCs w:val="16"/>
          <w:lang w:val="fr-FR"/>
        </w:rPr>
        <w:t>:</w:t>
      </w:r>
      <w:proofErr w:type="gramEnd"/>
      <w:r w:rsidRPr="005B240B">
        <w:rPr>
          <w:rFonts w:ascii="Lucida Sans" w:eastAsia="Lucida Sans Unicode" w:hAnsi="Lucida Sans" w:cs="Lucida Sans Unicode"/>
          <w:spacing w:val="-1"/>
          <w:sz w:val="16"/>
          <w:szCs w:val="16"/>
          <w:lang w:val="fr-FR"/>
        </w:rPr>
        <w:t xml:space="preserve"> </w:t>
      </w:r>
      <w:hyperlink r:id="rId14">
        <w:r w:rsidRPr="005B240B">
          <w:rPr>
            <w:rStyle w:val="Hyperlink"/>
            <w:rFonts w:ascii="Lucida Sans" w:hAnsi="Lucida Sans"/>
            <w:spacing w:val="1"/>
            <w:sz w:val="16"/>
            <w:szCs w:val="16"/>
            <w:lang w:val="fr-FR"/>
          </w:rPr>
          <w:t>engkiat.ng</w:t>
        </w:r>
        <w:r w:rsidRPr="005B240B">
          <w:rPr>
            <w:rStyle w:val="Hyperlink"/>
            <w:rFonts w:ascii="Lucida Sans" w:hAnsi="Lucida Sans"/>
            <w:sz w:val="16"/>
            <w:szCs w:val="16"/>
            <w:lang w:val="fr-FR"/>
          </w:rPr>
          <w:t>@</w:t>
        </w:r>
        <w:r w:rsidRPr="005B240B">
          <w:rPr>
            <w:rStyle w:val="Hyperlink"/>
            <w:rFonts w:ascii="Lucida Sans" w:hAnsi="Lucida Sans"/>
            <w:spacing w:val="1"/>
            <w:sz w:val="16"/>
            <w:szCs w:val="16"/>
            <w:lang w:val="fr-FR"/>
          </w:rPr>
          <w:t>heineken.com</w:t>
        </w:r>
      </w:hyperlink>
      <w:r w:rsidRPr="005B240B">
        <w:rPr>
          <w:rFonts w:ascii="Lucida Sans" w:eastAsia="Lucida Sans Unicode" w:hAnsi="Lucida Sans" w:cs="Lucida Sans Unicode"/>
          <w:sz w:val="16"/>
          <w:szCs w:val="16"/>
          <w:u w:color="000000"/>
          <w:lang w:val="fr-FR"/>
        </w:rPr>
        <w:t xml:space="preserve">  </w:t>
      </w:r>
      <w:r w:rsidRPr="005B240B">
        <w:rPr>
          <w:rFonts w:ascii="Lucida Sans" w:eastAsia="Lucida Sans Unicode" w:hAnsi="Lucida Sans" w:cs="Lucida Sans Unicode"/>
          <w:sz w:val="16"/>
          <w:szCs w:val="16"/>
          <w:u w:color="000000"/>
          <w:lang w:val="fr-FR"/>
        </w:rPr>
        <w:tab/>
      </w:r>
    </w:p>
    <w:p w14:paraId="65DF7D1B" w14:textId="6F5D176E" w:rsidR="007B013B" w:rsidRPr="005B240B" w:rsidRDefault="007B013B" w:rsidP="007B013B">
      <w:pPr>
        <w:ind w:left="360"/>
        <w:rPr>
          <w:rFonts w:ascii="Lucida Sans Unicode" w:eastAsia="Lucida Sans Unicode" w:hAnsi="Lucida Sans Unicode" w:cs="Lucida Sans Unicode"/>
          <w:sz w:val="16"/>
          <w:szCs w:val="16"/>
        </w:rPr>
      </w:pPr>
      <w:r w:rsidRPr="005B240B">
        <w:rPr>
          <w:rFonts w:ascii="Lucida Sans Unicode" w:eastAsia="Lucida Sans Unicode" w:hAnsi="Lucida Sans Unicode" w:cs="Lucida Sans Unicode"/>
          <w:spacing w:val="-1"/>
          <w:sz w:val="16"/>
          <w:szCs w:val="16"/>
        </w:rPr>
        <w:t>Tel</w:t>
      </w:r>
      <w:r w:rsidRPr="005B240B">
        <w:rPr>
          <w:rFonts w:ascii="Lucida Sans Unicode" w:eastAsia="Lucida Sans Unicode" w:hAnsi="Lucida Sans Unicode" w:cs="Lucida Sans Unicode"/>
          <w:sz w:val="16"/>
          <w:szCs w:val="16"/>
        </w:rPr>
        <w:t>:</w:t>
      </w:r>
      <w:r w:rsidRPr="005B240B">
        <w:rPr>
          <w:rFonts w:ascii="Lucida Sans Unicode" w:eastAsia="Lucida Sans Unicode" w:hAnsi="Lucida Sans Unicode" w:cs="Lucida Sans Unicode"/>
          <w:spacing w:val="-1"/>
          <w:sz w:val="16"/>
          <w:szCs w:val="16"/>
        </w:rPr>
        <w:t xml:space="preserve"> </w:t>
      </w:r>
      <w:r w:rsidR="007962F2">
        <w:rPr>
          <w:rFonts w:ascii="Lucida Sans Unicode" w:eastAsia="Lucida Sans Unicode" w:hAnsi="Lucida Sans Unicode" w:cs="Lucida Sans Unicode"/>
          <w:spacing w:val="-1"/>
          <w:sz w:val="16"/>
          <w:szCs w:val="16"/>
        </w:rPr>
        <w:t>017-360 7277</w:t>
      </w:r>
    </w:p>
    <w:p w14:paraId="49CF5C82" w14:textId="77777777" w:rsidR="007B013B" w:rsidRPr="005B240B" w:rsidRDefault="007B013B" w:rsidP="007B013B">
      <w:pPr>
        <w:ind w:left="360"/>
        <w:rPr>
          <w:rFonts w:ascii="Lucida Sans Unicode" w:eastAsia="Lucida Sans Unicode" w:hAnsi="Lucida Sans Unicode" w:cs="Lucida Sans Unicode"/>
          <w:sz w:val="16"/>
          <w:szCs w:val="16"/>
        </w:rPr>
      </w:pPr>
    </w:p>
    <w:p w14:paraId="331CD00D" w14:textId="77777777" w:rsidR="007B013B" w:rsidRPr="005B240B" w:rsidRDefault="007B013B" w:rsidP="007B013B">
      <w:pPr>
        <w:ind w:left="360" w:right="79"/>
        <w:rPr>
          <w:rFonts w:ascii="Lucida Sans Unicode" w:eastAsia="Lucida Sans Unicode" w:hAnsi="Lucida Sans Unicode" w:cs="Lucida Sans Unicode"/>
          <w:b/>
          <w:spacing w:val="1"/>
          <w:sz w:val="16"/>
          <w:szCs w:val="16"/>
        </w:rPr>
      </w:pPr>
      <w:r w:rsidRPr="005B240B">
        <w:rPr>
          <w:rFonts w:ascii="Lucida Sans Unicode" w:eastAsia="Lucida Sans Unicode" w:hAnsi="Lucida Sans Unicode" w:cs="Lucida Sans Unicode"/>
          <w:b/>
          <w:spacing w:val="1"/>
          <w:sz w:val="16"/>
          <w:szCs w:val="16"/>
        </w:rPr>
        <w:t xml:space="preserve">Lumos </w:t>
      </w:r>
      <w:proofErr w:type="spellStart"/>
      <w:r w:rsidRPr="005B240B">
        <w:rPr>
          <w:rFonts w:ascii="Lucida Sans Unicode" w:eastAsia="Lucida Sans Unicode" w:hAnsi="Lucida Sans Unicode" w:cs="Lucida Sans Unicode"/>
          <w:b/>
          <w:spacing w:val="1"/>
          <w:sz w:val="16"/>
          <w:szCs w:val="16"/>
        </w:rPr>
        <w:t>Hill+Knowlton</w:t>
      </w:r>
      <w:proofErr w:type="spellEnd"/>
      <w:r w:rsidRPr="005B240B">
        <w:rPr>
          <w:rFonts w:ascii="Lucida Sans Unicode" w:eastAsia="Lucida Sans Unicode" w:hAnsi="Lucida Sans Unicode" w:cs="Lucida Sans Unicode"/>
          <w:b/>
          <w:spacing w:val="1"/>
          <w:sz w:val="16"/>
          <w:szCs w:val="16"/>
        </w:rPr>
        <w:t xml:space="preserve"> Strategies</w:t>
      </w:r>
    </w:p>
    <w:p w14:paraId="7BD7196A" w14:textId="77777777" w:rsidR="007962F2" w:rsidRDefault="007962F2" w:rsidP="007962F2">
      <w:pPr>
        <w:ind w:left="360" w:right="79"/>
        <w:jc w:val="both"/>
        <w:rPr>
          <w:rFonts w:ascii="Lucida Sans Unicode" w:eastAsia="Lucida Sans Unicode" w:hAnsi="Lucida Sans Unicode" w:cs="Lucida Sans Unicode"/>
          <w:spacing w:val="1"/>
          <w:sz w:val="16"/>
          <w:szCs w:val="16"/>
        </w:rPr>
      </w:pPr>
      <w:r>
        <w:rPr>
          <w:rFonts w:ascii="Lucida Sans Unicode" w:eastAsia="Lucida Sans Unicode" w:hAnsi="Lucida Sans Unicode" w:cs="Lucida Sans Unicode"/>
          <w:spacing w:val="1"/>
          <w:sz w:val="16"/>
          <w:szCs w:val="16"/>
        </w:rPr>
        <w:t>Justin Then</w:t>
      </w:r>
      <w:r>
        <w:rPr>
          <w:rFonts w:ascii="Lucida Sans Unicode" w:eastAsia="Lucida Sans Unicode" w:hAnsi="Lucida Sans Unicode" w:cs="Lucida Sans Unicode"/>
          <w:spacing w:val="1"/>
          <w:sz w:val="16"/>
          <w:szCs w:val="16"/>
        </w:rPr>
        <w:tab/>
        <w:t xml:space="preserve"> </w:t>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t xml:space="preserve">Sabrina Chong </w:t>
      </w:r>
    </w:p>
    <w:p w14:paraId="05F6DF24" w14:textId="77777777" w:rsidR="007962F2" w:rsidRDefault="00B75E6C" w:rsidP="007962F2">
      <w:pPr>
        <w:ind w:left="360" w:right="504"/>
        <w:jc w:val="both"/>
        <w:rPr>
          <w:rFonts w:ascii="Lucida Sans Unicode" w:eastAsia="Lucida Sans Unicode" w:hAnsi="Lucida Sans Unicode" w:cs="Lucida Sans Unicode"/>
          <w:spacing w:val="1"/>
          <w:sz w:val="16"/>
          <w:szCs w:val="16"/>
        </w:rPr>
      </w:pPr>
      <w:hyperlink r:id="rId15" w:history="1">
        <w:r w:rsidR="007962F2">
          <w:rPr>
            <w:rStyle w:val="Hyperlink"/>
            <w:rFonts w:ascii="Lucida Sans Unicode" w:eastAsia="Lucida Sans Unicode" w:hAnsi="Lucida Sans Unicode" w:cs="Lucida Sans Unicode"/>
            <w:spacing w:val="1"/>
            <w:sz w:val="16"/>
            <w:szCs w:val="16"/>
          </w:rPr>
          <w:t>justin.then@hkstrategies.com</w:t>
        </w:r>
      </w:hyperlink>
      <w:r w:rsidR="007962F2">
        <w:rPr>
          <w:rFonts w:ascii="Lucida Sans Unicode" w:eastAsia="Lucida Sans Unicode" w:hAnsi="Lucida Sans Unicode" w:cs="Lucida Sans Unicode"/>
          <w:spacing w:val="1"/>
          <w:sz w:val="16"/>
          <w:szCs w:val="16"/>
        </w:rPr>
        <w:t xml:space="preserve"> </w:t>
      </w:r>
      <w:r w:rsidR="007962F2">
        <w:rPr>
          <w:rFonts w:ascii="Lucida Sans Unicode" w:eastAsia="Lucida Sans Unicode" w:hAnsi="Lucida Sans Unicode" w:cs="Lucida Sans Unicode"/>
          <w:spacing w:val="1"/>
          <w:sz w:val="16"/>
          <w:szCs w:val="16"/>
        </w:rPr>
        <w:tab/>
      </w:r>
      <w:r w:rsidR="007962F2">
        <w:rPr>
          <w:rFonts w:ascii="Lucida Sans Unicode" w:eastAsia="Lucida Sans Unicode" w:hAnsi="Lucida Sans Unicode" w:cs="Lucida Sans Unicode"/>
          <w:spacing w:val="1"/>
          <w:sz w:val="16"/>
          <w:szCs w:val="16"/>
        </w:rPr>
        <w:tab/>
      </w:r>
      <w:r w:rsidR="007962F2">
        <w:rPr>
          <w:rFonts w:ascii="Lucida Sans Unicode" w:eastAsia="Lucida Sans Unicode" w:hAnsi="Lucida Sans Unicode" w:cs="Lucida Sans Unicode"/>
          <w:spacing w:val="1"/>
          <w:sz w:val="16"/>
          <w:szCs w:val="16"/>
        </w:rPr>
        <w:tab/>
      </w:r>
      <w:hyperlink r:id="rId16" w:history="1">
        <w:r w:rsidR="007962F2">
          <w:rPr>
            <w:rStyle w:val="Hyperlink"/>
            <w:rFonts w:ascii="Lucida Sans Unicode" w:eastAsia="Lucida Sans Unicode" w:hAnsi="Lucida Sans Unicode" w:cs="Lucida Sans Unicode"/>
            <w:spacing w:val="1"/>
            <w:sz w:val="16"/>
            <w:szCs w:val="16"/>
          </w:rPr>
          <w:t>sabrina.chong@hkstrategies.com</w:t>
        </w:r>
      </w:hyperlink>
      <w:r w:rsidR="007962F2">
        <w:rPr>
          <w:rFonts w:ascii="Lucida Sans Unicode" w:eastAsia="Lucida Sans Unicode" w:hAnsi="Lucida Sans Unicode" w:cs="Lucida Sans Unicode"/>
          <w:spacing w:val="1"/>
          <w:sz w:val="16"/>
          <w:szCs w:val="16"/>
        </w:rPr>
        <w:t xml:space="preserve"> </w:t>
      </w:r>
    </w:p>
    <w:p w14:paraId="6ADB1435" w14:textId="28B4BD4B" w:rsidR="007962F2" w:rsidRDefault="007962F2" w:rsidP="007962F2">
      <w:pPr>
        <w:ind w:left="360" w:right="-63"/>
        <w:jc w:val="both"/>
        <w:rPr>
          <w:rFonts w:ascii="Lucida Sans Unicode" w:eastAsia="Lucida Sans Unicode" w:hAnsi="Lucida Sans Unicode" w:cs="Lucida Sans Unicode"/>
          <w:spacing w:val="1"/>
          <w:sz w:val="16"/>
          <w:szCs w:val="16"/>
        </w:rPr>
      </w:pPr>
      <w:r>
        <w:rPr>
          <w:rFonts w:ascii="Lucida Sans Unicode" w:eastAsia="Lucida Sans Unicode" w:hAnsi="Lucida Sans Unicode" w:cs="Lucida Sans Unicode"/>
          <w:spacing w:val="1"/>
          <w:sz w:val="16"/>
          <w:szCs w:val="16"/>
        </w:rPr>
        <w:t>Cell: 012–288 1802</w:t>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r>
      <w:r>
        <w:rPr>
          <w:rFonts w:ascii="Lucida Sans Unicode" w:eastAsia="Lucida Sans Unicode" w:hAnsi="Lucida Sans Unicode" w:cs="Lucida Sans Unicode"/>
          <w:spacing w:val="1"/>
          <w:sz w:val="16"/>
          <w:szCs w:val="16"/>
        </w:rPr>
        <w:tab/>
        <w:t>Cell: 012-206 6375</w:t>
      </w:r>
    </w:p>
    <w:p w14:paraId="0BD72201" w14:textId="77777777" w:rsidR="007B013B" w:rsidRDefault="007B013B" w:rsidP="007B013B"/>
    <w:p w14:paraId="31272E2D" w14:textId="77777777" w:rsidR="00C76A66" w:rsidRDefault="00C76A66"/>
    <w:sectPr w:rsidR="00C76A66" w:rsidSect="00505614">
      <w:headerReference w:type="default" r:id="rId17"/>
      <w:pgSz w:w="11907" w:h="16840"/>
      <w:pgMar w:top="2160" w:right="920" w:bottom="990" w:left="851" w:header="5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5AAD" w14:textId="77777777" w:rsidR="00472C4D" w:rsidRDefault="00472C4D">
      <w:r>
        <w:separator/>
      </w:r>
    </w:p>
  </w:endnote>
  <w:endnote w:type="continuationSeparator" w:id="0">
    <w:p w14:paraId="661E0E01" w14:textId="77777777" w:rsidR="00472C4D" w:rsidRDefault="00472C4D">
      <w:r>
        <w:continuationSeparator/>
      </w:r>
    </w:p>
  </w:endnote>
  <w:endnote w:type="continuationNotice" w:id="1">
    <w:p w14:paraId="306B7025" w14:textId="77777777" w:rsidR="00472C4D" w:rsidRDefault="0047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91FBF" w14:textId="77777777" w:rsidR="00472C4D" w:rsidRDefault="00472C4D">
      <w:r>
        <w:separator/>
      </w:r>
    </w:p>
  </w:footnote>
  <w:footnote w:type="continuationSeparator" w:id="0">
    <w:p w14:paraId="0F88DF4D" w14:textId="77777777" w:rsidR="00472C4D" w:rsidRDefault="00472C4D">
      <w:r>
        <w:continuationSeparator/>
      </w:r>
    </w:p>
  </w:footnote>
  <w:footnote w:type="continuationNotice" w:id="1">
    <w:p w14:paraId="2A931EC8" w14:textId="77777777" w:rsidR="00472C4D" w:rsidRDefault="00472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5344" w14:textId="77777777" w:rsidR="00472C4D" w:rsidRDefault="00472C4D">
    <w:pPr>
      <w:spacing w:line="200" w:lineRule="exact"/>
      <w:rPr>
        <w:sz w:val="20"/>
        <w:szCs w:val="20"/>
      </w:rPr>
    </w:pPr>
    <w:r>
      <w:rPr>
        <w:noProof/>
        <w:lang w:val="en-US"/>
      </w:rPr>
      <mc:AlternateContent>
        <mc:Choice Requires="wps">
          <w:drawing>
            <wp:anchor distT="0" distB="0" distL="114300" distR="114300" simplePos="0" relativeHeight="251658241" behindDoc="1" locked="0" layoutInCell="1" allowOverlap="1" wp14:anchorId="144B3807" wp14:editId="24B12F2C">
              <wp:simplePos x="0" y="0"/>
              <wp:positionH relativeFrom="page">
                <wp:posOffset>5467350</wp:posOffset>
              </wp:positionH>
              <wp:positionV relativeFrom="page">
                <wp:posOffset>939800</wp:posOffset>
              </wp:positionV>
              <wp:extent cx="1453515" cy="254000"/>
              <wp:effectExtent l="0" t="0" r="1333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40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B53D5A" w14:textId="77777777" w:rsidR="00472C4D" w:rsidRPr="00D57B80" w:rsidRDefault="00472C4D" w:rsidP="00505614">
                          <w:pPr>
                            <w:spacing w:line="340" w:lineRule="exact"/>
                            <w:ind w:left="20"/>
                            <w:jc w:val="right"/>
                            <w:rPr>
                              <w:rFonts w:ascii="Lucida Sans Unicode" w:eastAsia="Lucida Sans Unicode" w:hAnsi="Lucida Sans Unicode" w:cs="Lucida Sans Unicode"/>
                              <w:sz w:val="30"/>
                              <w:szCs w:val="30"/>
                            </w:rPr>
                          </w:pPr>
                          <w:r>
                            <w:rPr>
                              <w:rFonts w:ascii="Lucida Sans Unicode" w:eastAsia="Lucida Sans Unicode" w:hAnsi="Lucida Sans Unicode" w:cs="Lucida Sans Unicode"/>
                              <w:color w:val="7E7E7E"/>
                              <w:sz w:val="30"/>
                              <w:szCs w:val="30"/>
                            </w:rPr>
                            <w:t>MEDIA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B3807" id="_x0000_t202" coordsize="21600,21600" o:spt="202" path="m,l,21600r21600,l21600,xe">
              <v:stroke joinstyle="miter"/>
              <v:path gradientshapeok="t" o:connecttype="rect"/>
            </v:shapetype>
            <v:shape id="Text Box 1" o:spid="_x0000_s1026" type="#_x0000_t202" style="position:absolute;margin-left:430.5pt;margin-top:74pt;width:114.45pt;height:2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" filled="f" stroked="f">
              <v:textbox inset="0,0,0,0">
                <w:txbxContent>
                  <w:p w14:paraId="7AB53D5A" w14:textId="77777777" w:rsidR="00472C4D" w:rsidRPr="00D57B80" w:rsidRDefault="00472C4D" w:rsidP="00505614">
                    <w:pPr>
                      <w:spacing w:line="340" w:lineRule="exact"/>
                      <w:ind w:left="20"/>
                      <w:jc w:val="right"/>
                      <w:rPr>
                        <w:rFonts w:ascii="Lucida Sans Unicode" w:eastAsia="Lucida Sans Unicode" w:hAnsi="Lucida Sans Unicode" w:cs="Lucida Sans Unicode"/>
                        <w:sz w:val="30"/>
                        <w:szCs w:val="30"/>
                      </w:rPr>
                    </w:pPr>
                    <w:r>
                      <w:rPr>
                        <w:rFonts w:ascii="Lucida Sans Unicode" w:eastAsia="Lucida Sans Unicode" w:hAnsi="Lucida Sans Unicode" w:cs="Lucida Sans Unicode"/>
                        <w:color w:val="7E7E7E"/>
                        <w:sz w:val="30"/>
                        <w:szCs w:val="30"/>
                      </w:rPr>
                      <w:t>MEDIA RELEASE</w:t>
                    </w:r>
                  </w:p>
                </w:txbxContent>
              </v:textbox>
              <w10:wrap anchorx="page" anchory="page"/>
            </v:shape>
          </w:pict>
        </mc:Fallback>
      </mc:AlternateContent>
    </w:r>
    <w:r>
      <w:rPr>
        <w:noProof/>
        <w:lang w:val="en-US"/>
      </w:rPr>
      <w:drawing>
        <wp:anchor distT="0" distB="0" distL="114300" distR="114300" simplePos="0" relativeHeight="251658240" behindDoc="1" locked="0" layoutInCell="1" allowOverlap="1" wp14:anchorId="3C6B8187" wp14:editId="0354EA05">
          <wp:simplePos x="0" y="0"/>
          <wp:positionH relativeFrom="page">
            <wp:posOffset>420370</wp:posOffset>
          </wp:positionH>
          <wp:positionV relativeFrom="page">
            <wp:posOffset>339725</wp:posOffset>
          </wp:positionV>
          <wp:extent cx="2697480"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960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3430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B43"/>
    <w:multiLevelType w:val="hybridMultilevel"/>
    <w:tmpl w:val="82F6B654"/>
    <w:lvl w:ilvl="0" w:tplc="5E70771E">
      <w:start w:val="1"/>
      <w:numFmt w:val="bullet"/>
      <w:lvlText w:val="•"/>
      <w:lvlJc w:val="left"/>
      <w:pPr>
        <w:tabs>
          <w:tab w:val="num" w:pos="720"/>
        </w:tabs>
        <w:ind w:left="720" w:hanging="360"/>
      </w:pPr>
      <w:rPr>
        <w:rFonts w:ascii="Arial" w:hAnsi="Arial" w:hint="default"/>
      </w:rPr>
    </w:lvl>
    <w:lvl w:ilvl="1" w:tplc="59E2A7E6" w:tentative="1">
      <w:start w:val="1"/>
      <w:numFmt w:val="bullet"/>
      <w:lvlText w:val="•"/>
      <w:lvlJc w:val="left"/>
      <w:pPr>
        <w:tabs>
          <w:tab w:val="num" w:pos="1440"/>
        </w:tabs>
        <w:ind w:left="1440" w:hanging="360"/>
      </w:pPr>
      <w:rPr>
        <w:rFonts w:ascii="Arial" w:hAnsi="Arial" w:hint="default"/>
      </w:rPr>
    </w:lvl>
    <w:lvl w:ilvl="2" w:tplc="A8463514" w:tentative="1">
      <w:start w:val="1"/>
      <w:numFmt w:val="bullet"/>
      <w:lvlText w:val="•"/>
      <w:lvlJc w:val="left"/>
      <w:pPr>
        <w:tabs>
          <w:tab w:val="num" w:pos="2160"/>
        </w:tabs>
        <w:ind w:left="2160" w:hanging="360"/>
      </w:pPr>
      <w:rPr>
        <w:rFonts w:ascii="Arial" w:hAnsi="Arial" w:hint="default"/>
      </w:rPr>
    </w:lvl>
    <w:lvl w:ilvl="3" w:tplc="8A567524" w:tentative="1">
      <w:start w:val="1"/>
      <w:numFmt w:val="bullet"/>
      <w:lvlText w:val="•"/>
      <w:lvlJc w:val="left"/>
      <w:pPr>
        <w:tabs>
          <w:tab w:val="num" w:pos="2880"/>
        </w:tabs>
        <w:ind w:left="2880" w:hanging="360"/>
      </w:pPr>
      <w:rPr>
        <w:rFonts w:ascii="Arial" w:hAnsi="Arial" w:hint="default"/>
      </w:rPr>
    </w:lvl>
    <w:lvl w:ilvl="4" w:tplc="890277E0" w:tentative="1">
      <w:start w:val="1"/>
      <w:numFmt w:val="bullet"/>
      <w:lvlText w:val="•"/>
      <w:lvlJc w:val="left"/>
      <w:pPr>
        <w:tabs>
          <w:tab w:val="num" w:pos="3600"/>
        </w:tabs>
        <w:ind w:left="3600" w:hanging="360"/>
      </w:pPr>
      <w:rPr>
        <w:rFonts w:ascii="Arial" w:hAnsi="Arial" w:hint="default"/>
      </w:rPr>
    </w:lvl>
    <w:lvl w:ilvl="5" w:tplc="48D6D254" w:tentative="1">
      <w:start w:val="1"/>
      <w:numFmt w:val="bullet"/>
      <w:lvlText w:val="•"/>
      <w:lvlJc w:val="left"/>
      <w:pPr>
        <w:tabs>
          <w:tab w:val="num" w:pos="4320"/>
        </w:tabs>
        <w:ind w:left="4320" w:hanging="360"/>
      </w:pPr>
      <w:rPr>
        <w:rFonts w:ascii="Arial" w:hAnsi="Arial" w:hint="default"/>
      </w:rPr>
    </w:lvl>
    <w:lvl w:ilvl="6" w:tplc="7CEAB60A" w:tentative="1">
      <w:start w:val="1"/>
      <w:numFmt w:val="bullet"/>
      <w:lvlText w:val="•"/>
      <w:lvlJc w:val="left"/>
      <w:pPr>
        <w:tabs>
          <w:tab w:val="num" w:pos="5040"/>
        </w:tabs>
        <w:ind w:left="5040" w:hanging="360"/>
      </w:pPr>
      <w:rPr>
        <w:rFonts w:ascii="Arial" w:hAnsi="Arial" w:hint="default"/>
      </w:rPr>
    </w:lvl>
    <w:lvl w:ilvl="7" w:tplc="30269B6E" w:tentative="1">
      <w:start w:val="1"/>
      <w:numFmt w:val="bullet"/>
      <w:lvlText w:val="•"/>
      <w:lvlJc w:val="left"/>
      <w:pPr>
        <w:tabs>
          <w:tab w:val="num" w:pos="5760"/>
        </w:tabs>
        <w:ind w:left="5760" w:hanging="360"/>
      </w:pPr>
      <w:rPr>
        <w:rFonts w:ascii="Arial" w:hAnsi="Arial" w:hint="default"/>
      </w:rPr>
    </w:lvl>
    <w:lvl w:ilvl="8" w:tplc="514059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30560B"/>
    <w:multiLevelType w:val="hybridMultilevel"/>
    <w:tmpl w:val="5F9670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6472785"/>
    <w:multiLevelType w:val="multilevel"/>
    <w:tmpl w:val="8AF8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00D99"/>
    <w:multiLevelType w:val="hybridMultilevel"/>
    <w:tmpl w:val="B59CC35A"/>
    <w:lvl w:ilvl="0" w:tplc="105AB328">
      <w:start w:val="1"/>
      <w:numFmt w:val="bullet"/>
      <w:lvlText w:val="•"/>
      <w:lvlJc w:val="left"/>
      <w:pPr>
        <w:tabs>
          <w:tab w:val="num" w:pos="720"/>
        </w:tabs>
        <w:ind w:left="720" w:hanging="360"/>
      </w:pPr>
      <w:rPr>
        <w:rFonts w:ascii="Arial" w:hAnsi="Arial" w:hint="default"/>
      </w:rPr>
    </w:lvl>
    <w:lvl w:ilvl="1" w:tplc="A1DC036A" w:tentative="1">
      <w:start w:val="1"/>
      <w:numFmt w:val="bullet"/>
      <w:lvlText w:val="•"/>
      <w:lvlJc w:val="left"/>
      <w:pPr>
        <w:tabs>
          <w:tab w:val="num" w:pos="1440"/>
        </w:tabs>
        <w:ind w:left="1440" w:hanging="360"/>
      </w:pPr>
      <w:rPr>
        <w:rFonts w:ascii="Arial" w:hAnsi="Arial" w:hint="default"/>
      </w:rPr>
    </w:lvl>
    <w:lvl w:ilvl="2" w:tplc="4A840DD2" w:tentative="1">
      <w:start w:val="1"/>
      <w:numFmt w:val="bullet"/>
      <w:lvlText w:val="•"/>
      <w:lvlJc w:val="left"/>
      <w:pPr>
        <w:tabs>
          <w:tab w:val="num" w:pos="2160"/>
        </w:tabs>
        <w:ind w:left="2160" w:hanging="360"/>
      </w:pPr>
      <w:rPr>
        <w:rFonts w:ascii="Arial" w:hAnsi="Arial" w:hint="default"/>
      </w:rPr>
    </w:lvl>
    <w:lvl w:ilvl="3" w:tplc="849277BE" w:tentative="1">
      <w:start w:val="1"/>
      <w:numFmt w:val="bullet"/>
      <w:lvlText w:val="•"/>
      <w:lvlJc w:val="left"/>
      <w:pPr>
        <w:tabs>
          <w:tab w:val="num" w:pos="2880"/>
        </w:tabs>
        <w:ind w:left="2880" w:hanging="360"/>
      </w:pPr>
      <w:rPr>
        <w:rFonts w:ascii="Arial" w:hAnsi="Arial" w:hint="default"/>
      </w:rPr>
    </w:lvl>
    <w:lvl w:ilvl="4" w:tplc="3CC4A00C" w:tentative="1">
      <w:start w:val="1"/>
      <w:numFmt w:val="bullet"/>
      <w:lvlText w:val="•"/>
      <w:lvlJc w:val="left"/>
      <w:pPr>
        <w:tabs>
          <w:tab w:val="num" w:pos="3600"/>
        </w:tabs>
        <w:ind w:left="3600" w:hanging="360"/>
      </w:pPr>
      <w:rPr>
        <w:rFonts w:ascii="Arial" w:hAnsi="Arial" w:hint="default"/>
      </w:rPr>
    </w:lvl>
    <w:lvl w:ilvl="5" w:tplc="656E8A68" w:tentative="1">
      <w:start w:val="1"/>
      <w:numFmt w:val="bullet"/>
      <w:lvlText w:val="•"/>
      <w:lvlJc w:val="left"/>
      <w:pPr>
        <w:tabs>
          <w:tab w:val="num" w:pos="4320"/>
        </w:tabs>
        <w:ind w:left="4320" w:hanging="360"/>
      </w:pPr>
      <w:rPr>
        <w:rFonts w:ascii="Arial" w:hAnsi="Arial" w:hint="default"/>
      </w:rPr>
    </w:lvl>
    <w:lvl w:ilvl="6" w:tplc="60A4D366" w:tentative="1">
      <w:start w:val="1"/>
      <w:numFmt w:val="bullet"/>
      <w:lvlText w:val="•"/>
      <w:lvlJc w:val="left"/>
      <w:pPr>
        <w:tabs>
          <w:tab w:val="num" w:pos="5040"/>
        </w:tabs>
        <w:ind w:left="5040" w:hanging="360"/>
      </w:pPr>
      <w:rPr>
        <w:rFonts w:ascii="Arial" w:hAnsi="Arial" w:hint="default"/>
      </w:rPr>
    </w:lvl>
    <w:lvl w:ilvl="7" w:tplc="8848B252" w:tentative="1">
      <w:start w:val="1"/>
      <w:numFmt w:val="bullet"/>
      <w:lvlText w:val="•"/>
      <w:lvlJc w:val="left"/>
      <w:pPr>
        <w:tabs>
          <w:tab w:val="num" w:pos="5760"/>
        </w:tabs>
        <w:ind w:left="5760" w:hanging="360"/>
      </w:pPr>
      <w:rPr>
        <w:rFonts w:ascii="Arial" w:hAnsi="Arial" w:hint="default"/>
      </w:rPr>
    </w:lvl>
    <w:lvl w:ilvl="8" w:tplc="726E4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144E76"/>
    <w:multiLevelType w:val="hybridMultilevel"/>
    <w:tmpl w:val="93FCA022"/>
    <w:lvl w:ilvl="0" w:tplc="C3ECB7B8">
      <w:start w:val="1"/>
      <w:numFmt w:val="bullet"/>
      <w:lvlText w:val="•"/>
      <w:lvlJc w:val="left"/>
      <w:pPr>
        <w:tabs>
          <w:tab w:val="num" w:pos="720"/>
        </w:tabs>
        <w:ind w:left="720" w:hanging="360"/>
      </w:pPr>
      <w:rPr>
        <w:rFonts w:ascii="Arial" w:hAnsi="Arial" w:hint="default"/>
      </w:rPr>
    </w:lvl>
    <w:lvl w:ilvl="1" w:tplc="86A61836" w:tentative="1">
      <w:start w:val="1"/>
      <w:numFmt w:val="bullet"/>
      <w:lvlText w:val="•"/>
      <w:lvlJc w:val="left"/>
      <w:pPr>
        <w:tabs>
          <w:tab w:val="num" w:pos="1440"/>
        </w:tabs>
        <w:ind w:left="1440" w:hanging="360"/>
      </w:pPr>
      <w:rPr>
        <w:rFonts w:ascii="Arial" w:hAnsi="Arial" w:hint="default"/>
      </w:rPr>
    </w:lvl>
    <w:lvl w:ilvl="2" w:tplc="1D163800" w:tentative="1">
      <w:start w:val="1"/>
      <w:numFmt w:val="bullet"/>
      <w:lvlText w:val="•"/>
      <w:lvlJc w:val="left"/>
      <w:pPr>
        <w:tabs>
          <w:tab w:val="num" w:pos="2160"/>
        </w:tabs>
        <w:ind w:left="2160" w:hanging="360"/>
      </w:pPr>
      <w:rPr>
        <w:rFonts w:ascii="Arial" w:hAnsi="Arial" w:hint="default"/>
      </w:rPr>
    </w:lvl>
    <w:lvl w:ilvl="3" w:tplc="DCC659CC" w:tentative="1">
      <w:start w:val="1"/>
      <w:numFmt w:val="bullet"/>
      <w:lvlText w:val="•"/>
      <w:lvlJc w:val="left"/>
      <w:pPr>
        <w:tabs>
          <w:tab w:val="num" w:pos="2880"/>
        </w:tabs>
        <w:ind w:left="2880" w:hanging="360"/>
      </w:pPr>
      <w:rPr>
        <w:rFonts w:ascii="Arial" w:hAnsi="Arial" w:hint="default"/>
      </w:rPr>
    </w:lvl>
    <w:lvl w:ilvl="4" w:tplc="828A6D0E" w:tentative="1">
      <w:start w:val="1"/>
      <w:numFmt w:val="bullet"/>
      <w:lvlText w:val="•"/>
      <w:lvlJc w:val="left"/>
      <w:pPr>
        <w:tabs>
          <w:tab w:val="num" w:pos="3600"/>
        </w:tabs>
        <w:ind w:left="3600" w:hanging="360"/>
      </w:pPr>
      <w:rPr>
        <w:rFonts w:ascii="Arial" w:hAnsi="Arial" w:hint="default"/>
      </w:rPr>
    </w:lvl>
    <w:lvl w:ilvl="5" w:tplc="2F924254" w:tentative="1">
      <w:start w:val="1"/>
      <w:numFmt w:val="bullet"/>
      <w:lvlText w:val="•"/>
      <w:lvlJc w:val="left"/>
      <w:pPr>
        <w:tabs>
          <w:tab w:val="num" w:pos="4320"/>
        </w:tabs>
        <w:ind w:left="4320" w:hanging="360"/>
      </w:pPr>
      <w:rPr>
        <w:rFonts w:ascii="Arial" w:hAnsi="Arial" w:hint="default"/>
      </w:rPr>
    </w:lvl>
    <w:lvl w:ilvl="6" w:tplc="F87084EA" w:tentative="1">
      <w:start w:val="1"/>
      <w:numFmt w:val="bullet"/>
      <w:lvlText w:val="•"/>
      <w:lvlJc w:val="left"/>
      <w:pPr>
        <w:tabs>
          <w:tab w:val="num" w:pos="5040"/>
        </w:tabs>
        <w:ind w:left="5040" w:hanging="360"/>
      </w:pPr>
      <w:rPr>
        <w:rFonts w:ascii="Arial" w:hAnsi="Arial" w:hint="default"/>
      </w:rPr>
    </w:lvl>
    <w:lvl w:ilvl="7" w:tplc="98300082" w:tentative="1">
      <w:start w:val="1"/>
      <w:numFmt w:val="bullet"/>
      <w:lvlText w:val="•"/>
      <w:lvlJc w:val="left"/>
      <w:pPr>
        <w:tabs>
          <w:tab w:val="num" w:pos="5760"/>
        </w:tabs>
        <w:ind w:left="5760" w:hanging="360"/>
      </w:pPr>
      <w:rPr>
        <w:rFonts w:ascii="Arial" w:hAnsi="Arial" w:hint="default"/>
      </w:rPr>
    </w:lvl>
    <w:lvl w:ilvl="8" w:tplc="D1CCFE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4851E6"/>
    <w:multiLevelType w:val="hybridMultilevel"/>
    <w:tmpl w:val="6CFEAE32"/>
    <w:lvl w:ilvl="0" w:tplc="28DABD76">
      <w:start w:val="1"/>
      <w:numFmt w:val="bullet"/>
      <w:lvlText w:val=""/>
      <w:lvlJc w:val="left"/>
      <w:pPr>
        <w:ind w:hanging="360"/>
      </w:pPr>
      <w:rPr>
        <w:rFonts w:ascii="Segoe MDL2 Assets" w:eastAsia="Segoe MDL2 Assets" w:hAnsi="Segoe MDL2 Assets" w:hint="default"/>
        <w:w w:val="46"/>
        <w:sz w:val="16"/>
        <w:szCs w:val="16"/>
      </w:rPr>
    </w:lvl>
    <w:lvl w:ilvl="1" w:tplc="F90E4EC2">
      <w:start w:val="1"/>
      <w:numFmt w:val="bullet"/>
      <w:lvlText w:val="•"/>
      <w:lvlJc w:val="left"/>
      <w:rPr>
        <w:rFonts w:hint="default"/>
      </w:rPr>
    </w:lvl>
    <w:lvl w:ilvl="2" w:tplc="D0A8406E">
      <w:start w:val="1"/>
      <w:numFmt w:val="bullet"/>
      <w:lvlText w:val="•"/>
      <w:lvlJc w:val="left"/>
      <w:rPr>
        <w:rFonts w:hint="default"/>
      </w:rPr>
    </w:lvl>
    <w:lvl w:ilvl="3" w:tplc="517ED8C0">
      <w:start w:val="1"/>
      <w:numFmt w:val="bullet"/>
      <w:lvlText w:val="•"/>
      <w:lvlJc w:val="left"/>
      <w:rPr>
        <w:rFonts w:hint="default"/>
      </w:rPr>
    </w:lvl>
    <w:lvl w:ilvl="4" w:tplc="E290415C">
      <w:start w:val="1"/>
      <w:numFmt w:val="bullet"/>
      <w:lvlText w:val="•"/>
      <w:lvlJc w:val="left"/>
      <w:rPr>
        <w:rFonts w:hint="default"/>
      </w:rPr>
    </w:lvl>
    <w:lvl w:ilvl="5" w:tplc="E4D45AC2">
      <w:start w:val="1"/>
      <w:numFmt w:val="bullet"/>
      <w:lvlText w:val="•"/>
      <w:lvlJc w:val="left"/>
      <w:rPr>
        <w:rFonts w:hint="default"/>
      </w:rPr>
    </w:lvl>
    <w:lvl w:ilvl="6" w:tplc="3E76A61E">
      <w:start w:val="1"/>
      <w:numFmt w:val="bullet"/>
      <w:lvlText w:val="•"/>
      <w:lvlJc w:val="left"/>
      <w:rPr>
        <w:rFonts w:hint="default"/>
      </w:rPr>
    </w:lvl>
    <w:lvl w:ilvl="7" w:tplc="58121F0E">
      <w:start w:val="1"/>
      <w:numFmt w:val="bullet"/>
      <w:lvlText w:val="•"/>
      <w:lvlJc w:val="left"/>
      <w:rPr>
        <w:rFonts w:hint="default"/>
      </w:rPr>
    </w:lvl>
    <w:lvl w:ilvl="8" w:tplc="BFE40F5A">
      <w:start w:val="1"/>
      <w:numFmt w:val="bullet"/>
      <w:lvlText w:val="•"/>
      <w:lvlJc w:val="left"/>
      <w:rPr>
        <w:rFonts w:hint="default"/>
      </w:rPr>
    </w:lvl>
  </w:abstractNum>
  <w:abstractNum w:abstractNumId="7" w15:restartNumberingAfterBreak="0">
    <w:nsid w:val="5A6D564F"/>
    <w:multiLevelType w:val="multilevel"/>
    <w:tmpl w:val="B2D41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42624"/>
    <w:multiLevelType w:val="multilevel"/>
    <w:tmpl w:val="BC2C7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3085F"/>
    <w:multiLevelType w:val="hybridMultilevel"/>
    <w:tmpl w:val="C56AF9B6"/>
    <w:lvl w:ilvl="0" w:tplc="537E7084">
      <w:start w:val="1"/>
      <w:numFmt w:val="bullet"/>
      <w:lvlText w:val="•"/>
      <w:lvlJc w:val="left"/>
      <w:pPr>
        <w:tabs>
          <w:tab w:val="num" w:pos="720"/>
        </w:tabs>
        <w:ind w:left="720" w:hanging="360"/>
      </w:pPr>
      <w:rPr>
        <w:rFonts w:ascii="Arial" w:hAnsi="Arial" w:hint="default"/>
      </w:rPr>
    </w:lvl>
    <w:lvl w:ilvl="1" w:tplc="0A384174" w:tentative="1">
      <w:start w:val="1"/>
      <w:numFmt w:val="bullet"/>
      <w:lvlText w:val="•"/>
      <w:lvlJc w:val="left"/>
      <w:pPr>
        <w:tabs>
          <w:tab w:val="num" w:pos="1440"/>
        </w:tabs>
        <w:ind w:left="1440" w:hanging="360"/>
      </w:pPr>
      <w:rPr>
        <w:rFonts w:ascii="Arial" w:hAnsi="Arial" w:hint="default"/>
      </w:rPr>
    </w:lvl>
    <w:lvl w:ilvl="2" w:tplc="8670E070" w:tentative="1">
      <w:start w:val="1"/>
      <w:numFmt w:val="bullet"/>
      <w:lvlText w:val="•"/>
      <w:lvlJc w:val="left"/>
      <w:pPr>
        <w:tabs>
          <w:tab w:val="num" w:pos="2160"/>
        </w:tabs>
        <w:ind w:left="2160" w:hanging="360"/>
      </w:pPr>
      <w:rPr>
        <w:rFonts w:ascii="Arial" w:hAnsi="Arial" w:hint="default"/>
      </w:rPr>
    </w:lvl>
    <w:lvl w:ilvl="3" w:tplc="AFD88644" w:tentative="1">
      <w:start w:val="1"/>
      <w:numFmt w:val="bullet"/>
      <w:lvlText w:val="•"/>
      <w:lvlJc w:val="left"/>
      <w:pPr>
        <w:tabs>
          <w:tab w:val="num" w:pos="2880"/>
        </w:tabs>
        <w:ind w:left="2880" w:hanging="360"/>
      </w:pPr>
      <w:rPr>
        <w:rFonts w:ascii="Arial" w:hAnsi="Arial" w:hint="default"/>
      </w:rPr>
    </w:lvl>
    <w:lvl w:ilvl="4" w:tplc="5A5E3874" w:tentative="1">
      <w:start w:val="1"/>
      <w:numFmt w:val="bullet"/>
      <w:lvlText w:val="•"/>
      <w:lvlJc w:val="left"/>
      <w:pPr>
        <w:tabs>
          <w:tab w:val="num" w:pos="3600"/>
        </w:tabs>
        <w:ind w:left="3600" w:hanging="360"/>
      </w:pPr>
      <w:rPr>
        <w:rFonts w:ascii="Arial" w:hAnsi="Arial" w:hint="default"/>
      </w:rPr>
    </w:lvl>
    <w:lvl w:ilvl="5" w:tplc="49B40F6C" w:tentative="1">
      <w:start w:val="1"/>
      <w:numFmt w:val="bullet"/>
      <w:lvlText w:val="•"/>
      <w:lvlJc w:val="left"/>
      <w:pPr>
        <w:tabs>
          <w:tab w:val="num" w:pos="4320"/>
        </w:tabs>
        <w:ind w:left="4320" w:hanging="360"/>
      </w:pPr>
      <w:rPr>
        <w:rFonts w:ascii="Arial" w:hAnsi="Arial" w:hint="default"/>
      </w:rPr>
    </w:lvl>
    <w:lvl w:ilvl="6" w:tplc="DDB2A904" w:tentative="1">
      <w:start w:val="1"/>
      <w:numFmt w:val="bullet"/>
      <w:lvlText w:val="•"/>
      <w:lvlJc w:val="left"/>
      <w:pPr>
        <w:tabs>
          <w:tab w:val="num" w:pos="5040"/>
        </w:tabs>
        <w:ind w:left="5040" w:hanging="360"/>
      </w:pPr>
      <w:rPr>
        <w:rFonts w:ascii="Arial" w:hAnsi="Arial" w:hint="default"/>
      </w:rPr>
    </w:lvl>
    <w:lvl w:ilvl="7" w:tplc="9EFEEAA6" w:tentative="1">
      <w:start w:val="1"/>
      <w:numFmt w:val="bullet"/>
      <w:lvlText w:val="•"/>
      <w:lvlJc w:val="left"/>
      <w:pPr>
        <w:tabs>
          <w:tab w:val="num" w:pos="5760"/>
        </w:tabs>
        <w:ind w:left="5760" w:hanging="360"/>
      </w:pPr>
      <w:rPr>
        <w:rFonts w:ascii="Arial" w:hAnsi="Arial" w:hint="default"/>
      </w:rPr>
    </w:lvl>
    <w:lvl w:ilvl="8" w:tplc="8B9C618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5"/>
  </w:num>
  <w:num w:numId="4">
    <w:abstractNumId w:val="0"/>
  </w:num>
  <w:num w:numId="5">
    <w:abstractNumId w:val="1"/>
  </w:num>
  <w:num w:numId="6">
    <w:abstractNumId w:val="9"/>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MY" w:vendorID="64" w:dllVersion="6" w:nlCheck="1" w:checkStyle="1"/>
  <w:activeWritingStyle w:appName="MSWord" w:lang="en-US" w:vendorID="64" w:dllVersion="6" w:nlCheck="1" w:checkStyle="1"/>
  <w:activeWritingStyle w:appName="MSWord" w:lang="en-MY"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3B"/>
    <w:rsid w:val="00001911"/>
    <w:rsid w:val="00006B27"/>
    <w:rsid w:val="000206EC"/>
    <w:rsid w:val="00021BA5"/>
    <w:rsid w:val="00036CB8"/>
    <w:rsid w:val="000542F5"/>
    <w:rsid w:val="00060029"/>
    <w:rsid w:val="0006526F"/>
    <w:rsid w:val="00072966"/>
    <w:rsid w:val="00095B0D"/>
    <w:rsid w:val="000B7E72"/>
    <w:rsid w:val="000C658D"/>
    <w:rsid w:val="000D282B"/>
    <w:rsid w:val="000D77DE"/>
    <w:rsid w:val="000E0454"/>
    <w:rsid w:val="000F0801"/>
    <w:rsid w:val="000F1F43"/>
    <w:rsid w:val="000F58DB"/>
    <w:rsid w:val="00140BA0"/>
    <w:rsid w:val="00141F44"/>
    <w:rsid w:val="00142A97"/>
    <w:rsid w:val="00175E7C"/>
    <w:rsid w:val="001962C0"/>
    <w:rsid w:val="001A4061"/>
    <w:rsid w:val="001A625D"/>
    <w:rsid w:val="001E3F0A"/>
    <w:rsid w:val="001F650D"/>
    <w:rsid w:val="00201364"/>
    <w:rsid w:val="002124AB"/>
    <w:rsid w:val="00215A41"/>
    <w:rsid w:val="00216F03"/>
    <w:rsid w:val="00223D9A"/>
    <w:rsid w:val="00232A2C"/>
    <w:rsid w:val="002517BF"/>
    <w:rsid w:val="002532DB"/>
    <w:rsid w:val="00257D13"/>
    <w:rsid w:val="00262D7E"/>
    <w:rsid w:val="00283914"/>
    <w:rsid w:val="00291FAA"/>
    <w:rsid w:val="002E1E8B"/>
    <w:rsid w:val="002F44CA"/>
    <w:rsid w:val="00302D0A"/>
    <w:rsid w:val="00305151"/>
    <w:rsid w:val="0031496B"/>
    <w:rsid w:val="00314FB4"/>
    <w:rsid w:val="00316DEF"/>
    <w:rsid w:val="00323E82"/>
    <w:rsid w:val="00334F6A"/>
    <w:rsid w:val="00343022"/>
    <w:rsid w:val="00380E30"/>
    <w:rsid w:val="00395272"/>
    <w:rsid w:val="003A3053"/>
    <w:rsid w:val="003A4B66"/>
    <w:rsid w:val="003C1DB0"/>
    <w:rsid w:val="003F1DA0"/>
    <w:rsid w:val="003F571D"/>
    <w:rsid w:val="00404827"/>
    <w:rsid w:val="00434D37"/>
    <w:rsid w:val="0043583F"/>
    <w:rsid w:val="00441FF4"/>
    <w:rsid w:val="00442823"/>
    <w:rsid w:val="004434AD"/>
    <w:rsid w:val="00463B8F"/>
    <w:rsid w:val="0047081A"/>
    <w:rsid w:val="00472C4D"/>
    <w:rsid w:val="00475806"/>
    <w:rsid w:val="004B5B5A"/>
    <w:rsid w:val="004C45C3"/>
    <w:rsid w:val="004C7681"/>
    <w:rsid w:val="004F4EE5"/>
    <w:rsid w:val="005016DE"/>
    <w:rsid w:val="00502755"/>
    <w:rsid w:val="00505614"/>
    <w:rsid w:val="00530E56"/>
    <w:rsid w:val="005360B7"/>
    <w:rsid w:val="00537A85"/>
    <w:rsid w:val="00550B07"/>
    <w:rsid w:val="00562450"/>
    <w:rsid w:val="00564876"/>
    <w:rsid w:val="00577DA8"/>
    <w:rsid w:val="0058071B"/>
    <w:rsid w:val="005D11CF"/>
    <w:rsid w:val="005E58B6"/>
    <w:rsid w:val="006324C4"/>
    <w:rsid w:val="0063575B"/>
    <w:rsid w:val="0066000F"/>
    <w:rsid w:val="00677128"/>
    <w:rsid w:val="00677CAE"/>
    <w:rsid w:val="006A0EDC"/>
    <w:rsid w:val="006B0244"/>
    <w:rsid w:val="006B0F94"/>
    <w:rsid w:val="006B420D"/>
    <w:rsid w:val="006C49D8"/>
    <w:rsid w:val="006D23BE"/>
    <w:rsid w:val="006D3824"/>
    <w:rsid w:val="006D6394"/>
    <w:rsid w:val="006E4594"/>
    <w:rsid w:val="006F2A97"/>
    <w:rsid w:val="006F302F"/>
    <w:rsid w:val="006F5F25"/>
    <w:rsid w:val="006F600B"/>
    <w:rsid w:val="007053A9"/>
    <w:rsid w:val="00714656"/>
    <w:rsid w:val="007366E2"/>
    <w:rsid w:val="0073757E"/>
    <w:rsid w:val="007608D3"/>
    <w:rsid w:val="0078308D"/>
    <w:rsid w:val="00786146"/>
    <w:rsid w:val="007962F2"/>
    <w:rsid w:val="007A4586"/>
    <w:rsid w:val="007A51E8"/>
    <w:rsid w:val="007B013B"/>
    <w:rsid w:val="007E19ED"/>
    <w:rsid w:val="007F5A85"/>
    <w:rsid w:val="00812F7B"/>
    <w:rsid w:val="00817F21"/>
    <w:rsid w:val="00823731"/>
    <w:rsid w:val="0082513E"/>
    <w:rsid w:val="0085137A"/>
    <w:rsid w:val="00865248"/>
    <w:rsid w:val="00881AD1"/>
    <w:rsid w:val="0088211D"/>
    <w:rsid w:val="008A0922"/>
    <w:rsid w:val="008A09E8"/>
    <w:rsid w:val="008A43DB"/>
    <w:rsid w:val="008B3BA4"/>
    <w:rsid w:val="008B6794"/>
    <w:rsid w:val="008D27D0"/>
    <w:rsid w:val="008E4FEC"/>
    <w:rsid w:val="008F6979"/>
    <w:rsid w:val="00915DC9"/>
    <w:rsid w:val="009313BF"/>
    <w:rsid w:val="00935C98"/>
    <w:rsid w:val="009720B2"/>
    <w:rsid w:val="00991D97"/>
    <w:rsid w:val="009B01F0"/>
    <w:rsid w:val="009B5E7F"/>
    <w:rsid w:val="009C3E30"/>
    <w:rsid w:val="009D3E36"/>
    <w:rsid w:val="00A10814"/>
    <w:rsid w:val="00A11B75"/>
    <w:rsid w:val="00A24081"/>
    <w:rsid w:val="00A610D6"/>
    <w:rsid w:val="00A7496B"/>
    <w:rsid w:val="00A76359"/>
    <w:rsid w:val="00AB7239"/>
    <w:rsid w:val="00AD0CF4"/>
    <w:rsid w:val="00AD587B"/>
    <w:rsid w:val="00AE74C0"/>
    <w:rsid w:val="00B3193E"/>
    <w:rsid w:val="00B472EB"/>
    <w:rsid w:val="00B6241E"/>
    <w:rsid w:val="00B75E6C"/>
    <w:rsid w:val="00B9125E"/>
    <w:rsid w:val="00B93125"/>
    <w:rsid w:val="00B95D77"/>
    <w:rsid w:val="00BC658D"/>
    <w:rsid w:val="00BE57CE"/>
    <w:rsid w:val="00BE6FD2"/>
    <w:rsid w:val="00BF4F97"/>
    <w:rsid w:val="00C10472"/>
    <w:rsid w:val="00C136CF"/>
    <w:rsid w:val="00C218F8"/>
    <w:rsid w:val="00C21C10"/>
    <w:rsid w:val="00C320A1"/>
    <w:rsid w:val="00C34822"/>
    <w:rsid w:val="00C34C13"/>
    <w:rsid w:val="00C4055D"/>
    <w:rsid w:val="00C535C8"/>
    <w:rsid w:val="00C70C44"/>
    <w:rsid w:val="00C76A66"/>
    <w:rsid w:val="00CC191C"/>
    <w:rsid w:val="00CD471F"/>
    <w:rsid w:val="00CE21E1"/>
    <w:rsid w:val="00CE414F"/>
    <w:rsid w:val="00CE72E4"/>
    <w:rsid w:val="00CE7EA7"/>
    <w:rsid w:val="00D15807"/>
    <w:rsid w:val="00D32315"/>
    <w:rsid w:val="00D37D3E"/>
    <w:rsid w:val="00D765BB"/>
    <w:rsid w:val="00DE268B"/>
    <w:rsid w:val="00E0658D"/>
    <w:rsid w:val="00E119DF"/>
    <w:rsid w:val="00E22BAF"/>
    <w:rsid w:val="00E3127F"/>
    <w:rsid w:val="00EA2448"/>
    <w:rsid w:val="00EB6D60"/>
    <w:rsid w:val="00EC5158"/>
    <w:rsid w:val="00ED1696"/>
    <w:rsid w:val="00ED2A99"/>
    <w:rsid w:val="00EF321C"/>
    <w:rsid w:val="00F04B8B"/>
    <w:rsid w:val="00F11702"/>
    <w:rsid w:val="00F342C6"/>
    <w:rsid w:val="00F371B7"/>
    <w:rsid w:val="00F4002E"/>
    <w:rsid w:val="00F614C9"/>
    <w:rsid w:val="00F721E9"/>
    <w:rsid w:val="00F77288"/>
    <w:rsid w:val="00F90FB4"/>
    <w:rsid w:val="00F931EF"/>
    <w:rsid w:val="00F936E6"/>
    <w:rsid w:val="00F964C8"/>
    <w:rsid w:val="00FA2CFE"/>
    <w:rsid w:val="00FD33BE"/>
    <w:rsid w:val="00FE42B1"/>
    <w:rsid w:val="00FE4E7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1C51DE"/>
  <w15:chartTrackingRefBased/>
  <w15:docId w15:val="{E626708F-D9B4-451D-8B8B-27F049C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13B"/>
    <w:pPr>
      <w:widowControl w:val="0"/>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013B"/>
    <w:pPr>
      <w:ind w:left="880"/>
    </w:pPr>
    <w:rPr>
      <w:rFonts w:ascii="Lucida Sans Unicode" w:eastAsia="Lucida Sans Unicode" w:hAnsi="Lucida Sans Unicode"/>
      <w:sz w:val="20"/>
      <w:szCs w:val="20"/>
    </w:rPr>
  </w:style>
  <w:style w:type="character" w:customStyle="1" w:styleId="BodyTextChar">
    <w:name w:val="Body Text Char"/>
    <w:basedOn w:val="DefaultParagraphFont"/>
    <w:link w:val="BodyText"/>
    <w:uiPriority w:val="1"/>
    <w:rsid w:val="007B013B"/>
    <w:rPr>
      <w:rFonts w:ascii="Lucida Sans Unicode" w:eastAsia="Lucida Sans Unicode" w:hAnsi="Lucida Sans Unicode"/>
      <w:sz w:val="20"/>
      <w:szCs w:val="20"/>
      <w:lang w:eastAsia="en-US"/>
    </w:rPr>
  </w:style>
  <w:style w:type="character" w:styleId="Hyperlink">
    <w:name w:val="Hyperlink"/>
    <w:basedOn w:val="DefaultParagraphFont"/>
    <w:uiPriority w:val="99"/>
    <w:unhideWhenUsed/>
    <w:rsid w:val="007B013B"/>
    <w:rPr>
      <w:color w:val="0563C1" w:themeColor="hyperlink"/>
      <w:u w:val="single"/>
    </w:rPr>
  </w:style>
  <w:style w:type="character" w:styleId="CommentReference">
    <w:name w:val="annotation reference"/>
    <w:basedOn w:val="DefaultParagraphFont"/>
    <w:uiPriority w:val="99"/>
    <w:semiHidden/>
    <w:unhideWhenUsed/>
    <w:rsid w:val="007B013B"/>
    <w:rPr>
      <w:sz w:val="16"/>
      <w:szCs w:val="16"/>
    </w:rPr>
  </w:style>
  <w:style w:type="paragraph" w:styleId="CommentText">
    <w:name w:val="annotation text"/>
    <w:basedOn w:val="Normal"/>
    <w:link w:val="CommentTextChar"/>
    <w:uiPriority w:val="99"/>
    <w:semiHidden/>
    <w:unhideWhenUsed/>
    <w:rsid w:val="007B013B"/>
    <w:rPr>
      <w:sz w:val="20"/>
      <w:szCs w:val="20"/>
    </w:rPr>
  </w:style>
  <w:style w:type="character" w:customStyle="1" w:styleId="CommentTextChar">
    <w:name w:val="Comment Text Char"/>
    <w:basedOn w:val="DefaultParagraphFont"/>
    <w:link w:val="CommentText"/>
    <w:uiPriority w:val="99"/>
    <w:semiHidden/>
    <w:rsid w:val="007B013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B013B"/>
    <w:rPr>
      <w:b/>
      <w:bCs/>
    </w:rPr>
  </w:style>
  <w:style w:type="character" w:customStyle="1" w:styleId="CommentSubjectChar">
    <w:name w:val="Comment Subject Char"/>
    <w:basedOn w:val="CommentTextChar"/>
    <w:link w:val="CommentSubject"/>
    <w:uiPriority w:val="99"/>
    <w:semiHidden/>
    <w:rsid w:val="007B013B"/>
    <w:rPr>
      <w:rFonts w:eastAsiaTheme="minorHAnsi"/>
      <w:b/>
      <w:bCs/>
      <w:sz w:val="20"/>
      <w:szCs w:val="20"/>
      <w:lang w:eastAsia="en-US"/>
    </w:rPr>
  </w:style>
  <w:style w:type="paragraph" w:styleId="ListParagraph">
    <w:name w:val="List Paragraph"/>
    <w:basedOn w:val="Normal"/>
    <w:uiPriority w:val="34"/>
    <w:qFormat/>
    <w:rsid w:val="007B013B"/>
    <w:pPr>
      <w:widowControl/>
      <w:ind w:left="720"/>
      <w:contextualSpacing/>
    </w:pPr>
    <w:rPr>
      <w:rFonts w:ascii="Times New Roman" w:eastAsia="Times New Roman" w:hAnsi="Times New Roman" w:cs="Times New Roman"/>
      <w:sz w:val="24"/>
      <w:szCs w:val="24"/>
      <w:lang w:eastAsia="zh-CN"/>
    </w:rPr>
  </w:style>
  <w:style w:type="paragraph" w:styleId="ListBullet">
    <w:name w:val="List Bullet"/>
    <w:basedOn w:val="Normal"/>
    <w:uiPriority w:val="99"/>
    <w:unhideWhenUsed/>
    <w:rsid w:val="00CC191C"/>
    <w:pPr>
      <w:numPr>
        <w:numId w:val="4"/>
      </w:numPr>
      <w:contextualSpacing/>
    </w:pPr>
  </w:style>
  <w:style w:type="paragraph" w:styleId="Header">
    <w:name w:val="header"/>
    <w:basedOn w:val="Normal"/>
    <w:link w:val="HeaderChar"/>
    <w:uiPriority w:val="99"/>
    <w:unhideWhenUsed/>
    <w:rsid w:val="000542F5"/>
    <w:pPr>
      <w:tabs>
        <w:tab w:val="center" w:pos="4680"/>
        <w:tab w:val="right" w:pos="9360"/>
      </w:tabs>
    </w:pPr>
  </w:style>
  <w:style w:type="character" w:customStyle="1" w:styleId="HeaderChar">
    <w:name w:val="Header Char"/>
    <w:basedOn w:val="DefaultParagraphFont"/>
    <w:link w:val="Header"/>
    <w:uiPriority w:val="99"/>
    <w:rsid w:val="000542F5"/>
    <w:rPr>
      <w:rFonts w:eastAsiaTheme="minorHAnsi"/>
      <w:lang w:eastAsia="en-US"/>
    </w:rPr>
  </w:style>
  <w:style w:type="paragraph" w:styleId="Footer">
    <w:name w:val="footer"/>
    <w:basedOn w:val="Normal"/>
    <w:link w:val="FooterChar"/>
    <w:uiPriority w:val="99"/>
    <w:unhideWhenUsed/>
    <w:rsid w:val="000542F5"/>
    <w:pPr>
      <w:tabs>
        <w:tab w:val="center" w:pos="4680"/>
        <w:tab w:val="right" w:pos="9360"/>
      </w:tabs>
    </w:pPr>
  </w:style>
  <w:style w:type="character" w:customStyle="1" w:styleId="FooterChar">
    <w:name w:val="Footer Char"/>
    <w:basedOn w:val="DefaultParagraphFont"/>
    <w:link w:val="Footer"/>
    <w:uiPriority w:val="99"/>
    <w:rsid w:val="000542F5"/>
    <w:rPr>
      <w:rFonts w:eastAsiaTheme="minorHAnsi"/>
      <w:lang w:eastAsia="en-US"/>
    </w:rPr>
  </w:style>
  <w:style w:type="paragraph" w:styleId="BalloonText">
    <w:name w:val="Balloon Text"/>
    <w:basedOn w:val="Normal"/>
    <w:link w:val="BalloonTextChar"/>
    <w:uiPriority w:val="99"/>
    <w:semiHidden/>
    <w:unhideWhenUsed/>
    <w:rsid w:val="00A24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81"/>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472C4D"/>
    <w:rPr>
      <w:sz w:val="20"/>
      <w:szCs w:val="20"/>
    </w:rPr>
  </w:style>
  <w:style w:type="character" w:customStyle="1" w:styleId="FootnoteTextChar">
    <w:name w:val="Footnote Text Char"/>
    <w:basedOn w:val="DefaultParagraphFont"/>
    <w:link w:val="FootnoteText"/>
    <w:uiPriority w:val="99"/>
    <w:semiHidden/>
    <w:rsid w:val="00472C4D"/>
    <w:rPr>
      <w:rFonts w:eastAsiaTheme="minorHAnsi"/>
      <w:sz w:val="20"/>
      <w:szCs w:val="20"/>
      <w:lang w:eastAsia="en-US"/>
    </w:rPr>
  </w:style>
  <w:style w:type="character" w:styleId="FootnoteReference">
    <w:name w:val="footnote reference"/>
    <w:basedOn w:val="DefaultParagraphFont"/>
    <w:uiPriority w:val="99"/>
    <w:semiHidden/>
    <w:unhideWhenUsed/>
    <w:rsid w:val="00472C4D"/>
    <w:rPr>
      <w:vertAlign w:val="superscript"/>
    </w:rPr>
  </w:style>
  <w:style w:type="character" w:customStyle="1" w:styleId="UnresolvedMention1">
    <w:name w:val="Unresolved Mention1"/>
    <w:basedOn w:val="DefaultParagraphFont"/>
    <w:uiPriority w:val="99"/>
    <w:semiHidden/>
    <w:unhideWhenUsed/>
    <w:rsid w:val="00B472EB"/>
    <w:rPr>
      <w:color w:val="605E5C"/>
      <w:shd w:val="clear" w:color="auto" w:fill="E1DFDD"/>
    </w:rPr>
  </w:style>
  <w:style w:type="paragraph" w:styleId="EndnoteText">
    <w:name w:val="endnote text"/>
    <w:basedOn w:val="Normal"/>
    <w:link w:val="EndnoteTextChar"/>
    <w:uiPriority w:val="99"/>
    <w:semiHidden/>
    <w:unhideWhenUsed/>
    <w:rsid w:val="0043583F"/>
    <w:rPr>
      <w:sz w:val="20"/>
      <w:szCs w:val="20"/>
    </w:rPr>
  </w:style>
  <w:style w:type="character" w:customStyle="1" w:styleId="EndnoteTextChar">
    <w:name w:val="Endnote Text Char"/>
    <w:basedOn w:val="DefaultParagraphFont"/>
    <w:link w:val="EndnoteText"/>
    <w:uiPriority w:val="99"/>
    <w:semiHidden/>
    <w:rsid w:val="0043583F"/>
    <w:rPr>
      <w:rFonts w:eastAsiaTheme="minorHAnsi"/>
      <w:sz w:val="20"/>
      <w:szCs w:val="20"/>
      <w:lang w:eastAsia="en-US"/>
    </w:rPr>
  </w:style>
  <w:style w:type="character" w:styleId="EndnoteReference">
    <w:name w:val="endnote reference"/>
    <w:basedOn w:val="DefaultParagraphFont"/>
    <w:uiPriority w:val="99"/>
    <w:semiHidden/>
    <w:unhideWhenUsed/>
    <w:rsid w:val="0043583F"/>
    <w:rPr>
      <w:vertAlign w:val="superscript"/>
    </w:rPr>
  </w:style>
  <w:style w:type="paragraph" w:styleId="NoSpacing">
    <w:name w:val="No Spacing"/>
    <w:uiPriority w:val="99"/>
    <w:qFormat/>
    <w:rsid w:val="00881AD1"/>
    <w:pPr>
      <w:spacing w:after="0" w:line="240" w:lineRule="auto"/>
    </w:pPr>
    <w:rPr>
      <w:rFonts w:ascii="Calibri" w:eastAsia="SimSun" w:hAnsi="Calibri" w:cs="Times New Roman"/>
      <w:lang w:val="en-US"/>
    </w:rPr>
  </w:style>
  <w:style w:type="character" w:styleId="UnresolvedMention">
    <w:name w:val="Unresolved Mention"/>
    <w:basedOn w:val="DefaultParagraphFont"/>
    <w:uiPriority w:val="99"/>
    <w:semiHidden/>
    <w:unhideWhenUsed/>
    <w:rsid w:val="0088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5605">
      <w:bodyDiv w:val="1"/>
      <w:marLeft w:val="0"/>
      <w:marRight w:val="0"/>
      <w:marTop w:val="0"/>
      <w:marBottom w:val="0"/>
      <w:divBdr>
        <w:top w:val="none" w:sz="0" w:space="0" w:color="auto"/>
        <w:left w:val="none" w:sz="0" w:space="0" w:color="auto"/>
        <w:bottom w:val="none" w:sz="0" w:space="0" w:color="auto"/>
        <w:right w:val="none" w:sz="0" w:space="0" w:color="auto"/>
      </w:divBdr>
      <w:divsChild>
        <w:div w:id="567350530">
          <w:marLeft w:val="446"/>
          <w:marRight w:val="0"/>
          <w:marTop w:val="0"/>
          <w:marBottom w:val="0"/>
          <w:divBdr>
            <w:top w:val="none" w:sz="0" w:space="0" w:color="auto"/>
            <w:left w:val="none" w:sz="0" w:space="0" w:color="auto"/>
            <w:bottom w:val="none" w:sz="0" w:space="0" w:color="auto"/>
            <w:right w:val="none" w:sz="0" w:space="0" w:color="auto"/>
          </w:divBdr>
        </w:div>
        <w:div w:id="643896302">
          <w:marLeft w:val="446"/>
          <w:marRight w:val="0"/>
          <w:marTop w:val="0"/>
          <w:marBottom w:val="0"/>
          <w:divBdr>
            <w:top w:val="none" w:sz="0" w:space="0" w:color="auto"/>
            <w:left w:val="none" w:sz="0" w:space="0" w:color="auto"/>
            <w:bottom w:val="none" w:sz="0" w:space="0" w:color="auto"/>
            <w:right w:val="none" w:sz="0" w:space="0" w:color="auto"/>
          </w:divBdr>
        </w:div>
      </w:divsChild>
    </w:div>
    <w:div w:id="1172795187">
      <w:bodyDiv w:val="1"/>
      <w:marLeft w:val="0"/>
      <w:marRight w:val="0"/>
      <w:marTop w:val="0"/>
      <w:marBottom w:val="0"/>
      <w:divBdr>
        <w:top w:val="none" w:sz="0" w:space="0" w:color="auto"/>
        <w:left w:val="none" w:sz="0" w:space="0" w:color="auto"/>
        <w:bottom w:val="none" w:sz="0" w:space="0" w:color="auto"/>
        <w:right w:val="none" w:sz="0" w:space="0" w:color="auto"/>
      </w:divBdr>
      <w:divsChild>
        <w:div w:id="462384531">
          <w:marLeft w:val="446"/>
          <w:marRight w:val="0"/>
          <w:marTop w:val="0"/>
          <w:marBottom w:val="0"/>
          <w:divBdr>
            <w:top w:val="none" w:sz="0" w:space="0" w:color="auto"/>
            <w:left w:val="none" w:sz="0" w:space="0" w:color="auto"/>
            <w:bottom w:val="none" w:sz="0" w:space="0" w:color="auto"/>
            <w:right w:val="none" w:sz="0" w:space="0" w:color="auto"/>
          </w:divBdr>
        </w:div>
      </w:divsChild>
    </w:div>
    <w:div w:id="1278609816">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9">
          <w:marLeft w:val="446"/>
          <w:marRight w:val="0"/>
          <w:marTop w:val="0"/>
          <w:marBottom w:val="0"/>
          <w:divBdr>
            <w:top w:val="none" w:sz="0" w:space="0" w:color="auto"/>
            <w:left w:val="none" w:sz="0" w:space="0" w:color="auto"/>
            <w:bottom w:val="none" w:sz="0" w:space="0" w:color="auto"/>
            <w:right w:val="none" w:sz="0" w:space="0" w:color="auto"/>
          </w:divBdr>
        </w:div>
      </w:divsChild>
    </w:div>
    <w:div w:id="1545562261">
      <w:bodyDiv w:val="1"/>
      <w:marLeft w:val="0"/>
      <w:marRight w:val="0"/>
      <w:marTop w:val="0"/>
      <w:marBottom w:val="0"/>
      <w:divBdr>
        <w:top w:val="none" w:sz="0" w:space="0" w:color="auto"/>
        <w:left w:val="none" w:sz="0" w:space="0" w:color="auto"/>
        <w:bottom w:val="none" w:sz="0" w:space="0" w:color="auto"/>
        <w:right w:val="none" w:sz="0" w:space="0" w:color="auto"/>
      </w:divBdr>
      <w:divsChild>
        <w:div w:id="2113431865">
          <w:marLeft w:val="0"/>
          <w:marRight w:val="0"/>
          <w:marTop w:val="0"/>
          <w:marBottom w:val="0"/>
          <w:divBdr>
            <w:top w:val="none" w:sz="0" w:space="0" w:color="auto"/>
            <w:left w:val="none" w:sz="0" w:space="0" w:color="auto"/>
            <w:bottom w:val="none" w:sz="0" w:space="0" w:color="auto"/>
            <w:right w:val="none" w:sz="0" w:space="0" w:color="auto"/>
          </w:divBdr>
          <w:divsChild>
            <w:div w:id="1174415518">
              <w:marLeft w:val="0"/>
              <w:marRight w:val="0"/>
              <w:marTop w:val="0"/>
              <w:marBottom w:val="0"/>
              <w:divBdr>
                <w:top w:val="none" w:sz="0" w:space="0" w:color="auto"/>
                <w:left w:val="none" w:sz="0" w:space="0" w:color="auto"/>
                <w:bottom w:val="none" w:sz="0" w:space="0" w:color="auto"/>
                <w:right w:val="none" w:sz="0" w:space="0" w:color="auto"/>
              </w:divBdr>
            </w:div>
            <w:div w:id="1047531840">
              <w:marLeft w:val="0"/>
              <w:marRight w:val="0"/>
              <w:marTop w:val="0"/>
              <w:marBottom w:val="0"/>
              <w:divBdr>
                <w:top w:val="none" w:sz="0" w:space="0" w:color="auto"/>
                <w:left w:val="none" w:sz="0" w:space="0" w:color="auto"/>
                <w:bottom w:val="none" w:sz="0" w:space="0" w:color="auto"/>
                <w:right w:val="none" w:sz="0" w:space="0" w:color="auto"/>
              </w:divBdr>
            </w:div>
            <w:div w:id="52118793">
              <w:marLeft w:val="0"/>
              <w:marRight w:val="0"/>
              <w:marTop w:val="0"/>
              <w:marBottom w:val="0"/>
              <w:divBdr>
                <w:top w:val="none" w:sz="0" w:space="0" w:color="auto"/>
                <w:left w:val="none" w:sz="0" w:space="0" w:color="auto"/>
                <w:bottom w:val="none" w:sz="0" w:space="0" w:color="auto"/>
                <w:right w:val="none" w:sz="0" w:space="0" w:color="auto"/>
              </w:divBdr>
            </w:div>
          </w:divsChild>
        </w:div>
        <w:div w:id="1012419739">
          <w:marLeft w:val="0"/>
          <w:marRight w:val="0"/>
          <w:marTop w:val="0"/>
          <w:marBottom w:val="0"/>
          <w:divBdr>
            <w:top w:val="none" w:sz="0" w:space="0" w:color="auto"/>
            <w:left w:val="none" w:sz="0" w:space="0" w:color="auto"/>
            <w:bottom w:val="none" w:sz="0" w:space="0" w:color="auto"/>
            <w:right w:val="none" w:sz="0" w:space="0" w:color="auto"/>
          </w:divBdr>
          <w:divsChild>
            <w:div w:id="16469726">
              <w:marLeft w:val="0"/>
              <w:marRight w:val="0"/>
              <w:marTop w:val="0"/>
              <w:marBottom w:val="0"/>
              <w:divBdr>
                <w:top w:val="none" w:sz="0" w:space="0" w:color="auto"/>
                <w:left w:val="none" w:sz="0" w:space="0" w:color="auto"/>
                <w:bottom w:val="none" w:sz="0" w:space="0" w:color="auto"/>
                <w:right w:val="none" w:sz="0" w:space="0" w:color="auto"/>
              </w:divBdr>
            </w:div>
          </w:divsChild>
        </w:div>
        <w:div w:id="1558200620">
          <w:marLeft w:val="0"/>
          <w:marRight w:val="0"/>
          <w:marTop w:val="0"/>
          <w:marBottom w:val="0"/>
          <w:divBdr>
            <w:top w:val="none" w:sz="0" w:space="0" w:color="auto"/>
            <w:left w:val="none" w:sz="0" w:space="0" w:color="auto"/>
            <w:bottom w:val="none" w:sz="0" w:space="0" w:color="auto"/>
            <w:right w:val="none" w:sz="0" w:space="0" w:color="auto"/>
          </w:divBdr>
          <w:divsChild>
            <w:div w:id="533688263">
              <w:marLeft w:val="0"/>
              <w:marRight w:val="0"/>
              <w:marTop w:val="0"/>
              <w:marBottom w:val="0"/>
              <w:divBdr>
                <w:top w:val="none" w:sz="0" w:space="0" w:color="auto"/>
                <w:left w:val="none" w:sz="0" w:space="0" w:color="auto"/>
                <w:bottom w:val="none" w:sz="0" w:space="0" w:color="auto"/>
                <w:right w:val="none" w:sz="0" w:space="0" w:color="auto"/>
              </w:divBdr>
            </w:div>
          </w:divsChild>
        </w:div>
        <w:div w:id="1172523991">
          <w:marLeft w:val="0"/>
          <w:marRight w:val="0"/>
          <w:marTop w:val="0"/>
          <w:marBottom w:val="0"/>
          <w:divBdr>
            <w:top w:val="none" w:sz="0" w:space="0" w:color="auto"/>
            <w:left w:val="none" w:sz="0" w:space="0" w:color="auto"/>
            <w:bottom w:val="none" w:sz="0" w:space="0" w:color="auto"/>
            <w:right w:val="none" w:sz="0" w:space="0" w:color="auto"/>
          </w:divBdr>
        </w:div>
        <w:div w:id="75783257">
          <w:marLeft w:val="0"/>
          <w:marRight w:val="0"/>
          <w:marTop w:val="0"/>
          <w:marBottom w:val="0"/>
          <w:divBdr>
            <w:top w:val="none" w:sz="0" w:space="0" w:color="auto"/>
            <w:left w:val="none" w:sz="0" w:space="0" w:color="auto"/>
            <w:bottom w:val="none" w:sz="0" w:space="0" w:color="auto"/>
            <w:right w:val="none" w:sz="0" w:space="0" w:color="auto"/>
          </w:divBdr>
        </w:div>
        <w:div w:id="1838887011">
          <w:marLeft w:val="0"/>
          <w:marRight w:val="0"/>
          <w:marTop w:val="0"/>
          <w:marBottom w:val="0"/>
          <w:divBdr>
            <w:top w:val="none" w:sz="0" w:space="0" w:color="auto"/>
            <w:left w:val="none" w:sz="0" w:space="0" w:color="auto"/>
            <w:bottom w:val="none" w:sz="0" w:space="0" w:color="auto"/>
            <w:right w:val="none" w:sz="0" w:space="0" w:color="auto"/>
          </w:divBdr>
        </w:div>
        <w:div w:id="1761874742">
          <w:marLeft w:val="0"/>
          <w:marRight w:val="0"/>
          <w:marTop w:val="0"/>
          <w:marBottom w:val="0"/>
          <w:divBdr>
            <w:top w:val="none" w:sz="0" w:space="0" w:color="auto"/>
            <w:left w:val="none" w:sz="0" w:space="0" w:color="auto"/>
            <w:bottom w:val="none" w:sz="0" w:space="0" w:color="auto"/>
            <w:right w:val="none" w:sz="0" w:space="0" w:color="auto"/>
          </w:divBdr>
        </w:div>
        <w:div w:id="62679965">
          <w:marLeft w:val="0"/>
          <w:marRight w:val="0"/>
          <w:marTop w:val="0"/>
          <w:marBottom w:val="0"/>
          <w:divBdr>
            <w:top w:val="none" w:sz="0" w:space="0" w:color="auto"/>
            <w:left w:val="none" w:sz="0" w:space="0" w:color="auto"/>
            <w:bottom w:val="none" w:sz="0" w:space="0" w:color="auto"/>
            <w:right w:val="none" w:sz="0" w:space="0" w:color="auto"/>
          </w:divBdr>
        </w:div>
        <w:div w:id="326908613">
          <w:marLeft w:val="0"/>
          <w:marRight w:val="0"/>
          <w:marTop w:val="0"/>
          <w:marBottom w:val="0"/>
          <w:divBdr>
            <w:top w:val="none" w:sz="0" w:space="0" w:color="auto"/>
            <w:left w:val="none" w:sz="0" w:space="0" w:color="auto"/>
            <w:bottom w:val="none" w:sz="0" w:space="0" w:color="auto"/>
            <w:right w:val="none" w:sz="0" w:space="0" w:color="auto"/>
          </w:divBdr>
        </w:div>
        <w:div w:id="1055347443">
          <w:marLeft w:val="0"/>
          <w:marRight w:val="0"/>
          <w:marTop w:val="0"/>
          <w:marBottom w:val="0"/>
          <w:divBdr>
            <w:top w:val="none" w:sz="0" w:space="0" w:color="auto"/>
            <w:left w:val="none" w:sz="0" w:space="0" w:color="auto"/>
            <w:bottom w:val="none" w:sz="0" w:space="0" w:color="auto"/>
            <w:right w:val="none" w:sz="0" w:space="0" w:color="auto"/>
          </w:divBdr>
        </w:div>
      </w:divsChild>
    </w:div>
    <w:div w:id="1757819024">
      <w:bodyDiv w:val="1"/>
      <w:marLeft w:val="0"/>
      <w:marRight w:val="0"/>
      <w:marTop w:val="0"/>
      <w:marBottom w:val="0"/>
      <w:divBdr>
        <w:top w:val="none" w:sz="0" w:space="0" w:color="auto"/>
        <w:left w:val="none" w:sz="0" w:space="0" w:color="auto"/>
        <w:bottom w:val="none" w:sz="0" w:space="0" w:color="auto"/>
        <w:right w:val="none" w:sz="0" w:space="0" w:color="auto"/>
      </w:divBdr>
      <w:divsChild>
        <w:div w:id="1344669195">
          <w:marLeft w:val="274"/>
          <w:marRight w:val="0"/>
          <w:marTop w:val="0"/>
          <w:marBottom w:val="0"/>
          <w:divBdr>
            <w:top w:val="none" w:sz="0" w:space="0" w:color="auto"/>
            <w:left w:val="none" w:sz="0" w:space="0" w:color="auto"/>
            <w:bottom w:val="none" w:sz="0" w:space="0" w:color="auto"/>
            <w:right w:val="none" w:sz="0" w:space="0" w:color="auto"/>
          </w:divBdr>
        </w:div>
      </w:divsChild>
    </w:div>
    <w:div w:id="2058241040">
      <w:bodyDiv w:val="1"/>
      <w:marLeft w:val="0"/>
      <w:marRight w:val="0"/>
      <w:marTop w:val="0"/>
      <w:marBottom w:val="0"/>
      <w:divBdr>
        <w:top w:val="none" w:sz="0" w:space="0" w:color="auto"/>
        <w:left w:val="none" w:sz="0" w:space="0" w:color="auto"/>
        <w:bottom w:val="none" w:sz="0" w:space="0" w:color="auto"/>
        <w:right w:val="none" w:sz="0" w:space="0" w:color="auto"/>
      </w:divBdr>
    </w:div>
    <w:div w:id="21406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inekenmalays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arkfoundation.com.m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yli.majid@hkstrategi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nkies.my" TargetMode="External"/><Relationship Id="rId5" Type="http://schemas.openxmlformats.org/officeDocument/2006/relationships/numbering" Target="numbering.xml"/><Relationship Id="rId15" Type="http://schemas.openxmlformats.org/officeDocument/2006/relationships/hyperlink" Target="mailto:celeste.bolano@hkstrategi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kiat.ng@heinek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32a6c31-8d2d-4789-b037-c14e3fb928bd">
      <UserInfo>
        <DisplayName>Celeste Bolano</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9BBE96653DA54A83C3188CB9EF0082" ma:contentTypeVersion="13" ma:contentTypeDescription="Create a new document." ma:contentTypeScope="" ma:versionID="163962a4270fe4ffed42b1acfe820912">
  <xsd:schema xmlns:xsd="http://www.w3.org/2001/XMLSchema" xmlns:xs="http://www.w3.org/2001/XMLSchema" xmlns:p="http://schemas.microsoft.com/office/2006/metadata/properties" xmlns:ns3="332a6c31-8d2d-4789-b037-c14e3fb928bd" xmlns:ns4="9c752c74-fa0a-4fff-9fa0-3ed620793b29" targetNamespace="http://schemas.microsoft.com/office/2006/metadata/properties" ma:root="true" ma:fieldsID="c2e2152b394a8e37c94ffd13336d6c02" ns3:_="" ns4:_="">
    <xsd:import namespace="332a6c31-8d2d-4789-b037-c14e3fb928bd"/>
    <xsd:import namespace="9c752c74-fa0a-4fff-9fa0-3ed620793b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6c31-8d2d-4789-b037-c14e3fb928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52c74-fa0a-4fff-9fa0-3ed620793b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93AA9-8737-4B6C-8489-0A4197B508C6}">
  <ds:schemaRefs>
    <ds:schemaRef ds:uri="http://schemas.microsoft.com/sharepoint/v3/contenttype/forms"/>
  </ds:schemaRefs>
</ds:datastoreItem>
</file>

<file path=customXml/itemProps2.xml><?xml version="1.0" encoding="utf-8"?>
<ds:datastoreItem xmlns:ds="http://schemas.openxmlformats.org/officeDocument/2006/customXml" ds:itemID="{53217ED7-A49A-460A-9C04-33937ED5B219}">
  <ds:schemaRefs>
    <ds:schemaRef ds:uri="http://purl.org/dc/elements/1.1/"/>
    <ds:schemaRef ds:uri="http://schemas.microsoft.com/office/2006/metadata/properties"/>
    <ds:schemaRef ds:uri="http://schemas.microsoft.com/office/2006/documentManagement/types"/>
    <ds:schemaRef ds:uri="9c752c74-fa0a-4fff-9fa0-3ed620793b29"/>
    <ds:schemaRef ds:uri="http://purl.org/dc/terms/"/>
    <ds:schemaRef ds:uri="http://schemas.openxmlformats.org/package/2006/metadata/core-properties"/>
    <ds:schemaRef ds:uri="http://purl.org/dc/dcmitype/"/>
    <ds:schemaRef ds:uri="http://schemas.microsoft.com/office/infopath/2007/PartnerControls"/>
    <ds:schemaRef ds:uri="332a6c31-8d2d-4789-b037-c14e3fb928bd"/>
    <ds:schemaRef ds:uri="http://www.w3.org/XML/1998/namespace"/>
  </ds:schemaRefs>
</ds:datastoreItem>
</file>

<file path=customXml/itemProps3.xml><?xml version="1.0" encoding="utf-8"?>
<ds:datastoreItem xmlns:ds="http://schemas.openxmlformats.org/officeDocument/2006/customXml" ds:itemID="{D4FF98BB-4419-45CC-9985-3BFC3E7EC67D}">
  <ds:schemaRefs>
    <ds:schemaRef ds:uri="http://schemas.openxmlformats.org/officeDocument/2006/bibliography"/>
  </ds:schemaRefs>
</ds:datastoreItem>
</file>

<file path=customXml/itemProps4.xml><?xml version="1.0" encoding="utf-8"?>
<ds:datastoreItem xmlns:ds="http://schemas.openxmlformats.org/officeDocument/2006/customXml" ds:itemID="{DEA53379-36EE-49FD-8E6F-9B06EEDF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6c31-8d2d-4789-b037-c14e3fb928bd"/>
    <ds:schemaRef ds:uri="9c752c74-fa0a-4fff-9fa0-3ed620793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Links>
    <vt:vector size="48" baseType="variant">
      <vt:variant>
        <vt:i4>2162755</vt:i4>
      </vt:variant>
      <vt:variant>
        <vt:i4>21</vt:i4>
      </vt:variant>
      <vt:variant>
        <vt:i4>0</vt:i4>
      </vt:variant>
      <vt:variant>
        <vt:i4>5</vt:i4>
      </vt:variant>
      <vt:variant>
        <vt:lpwstr>mailto:nayli.majid@hkstrategies.com</vt:lpwstr>
      </vt:variant>
      <vt:variant>
        <vt:lpwstr/>
      </vt:variant>
      <vt:variant>
        <vt:i4>5505071</vt:i4>
      </vt:variant>
      <vt:variant>
        <vt:i4>18</vt:i4>
      </vt:variant>
      <vt:variant>
        <vt:i4>0</vt:i4>
      </vt:variant>
      <vt:variant>
        <vt:i4>5</vt:i4>
      </vt:variant>
      <vt:variant>
        <vt:lpwstr>mailto:celeste.bolano@hkstrategies.com</vt:lpwstr>
      </vt:variant>
      <vt:variant>
        <vt:lpwstr/>
      </vt:variant>
      <vt:variant>
        <vt:i4>5439527</vt:i4>
      </vt:variant>
      <vt:variant>
        <vt:i4>15</vt:i4>
      </vt:variant>
      <vt:variant>
        <vt:i4>0</vt:i4>
      </vt:variant>
      <vt:variant>
        <vt:i4>5</vt:i4>
      </vt:variant>
      <vt:variant>
        <vt:lpwstr>mailto:engkiat.ng@heineken.com</vt:lpwstr>
      </vt:variant>
      <vt:variant>
        <vt:lpwstr/>
      </vt:variant>
      <vt:variant>
        <vt:i4>5570626</vt:i4>
      </vt:variant>
      <vt:variant>
        <vt:i4>12</vt:i4>
      </vt:variant>
      <vt:variant>
        <vt:i4>0</vt:i4>
      </vt:variant>
      <vt:variant>
        <vt:i4>5</vt:i4>
      </vt:variant>
      <vt:variant>
        <vt:lpwstr>http://www.heinekenmalaysia.com/</vt:lpwstr>
      </vt:variant>
      <vt:variant>
        <vt:lpwstr/>
      </vt:variant>
      <vt:variant>
        <vt:i4>7929896</vt:i4>
      </vt:variant>
      <vt:variant>
        <vt:i4>9</vt:i4>
      </vt:variant>
      <vt:variant>
        <vt:i4>0</vt:i4>
      </vt:variant>
      <vt:variant>
        <vt:i4>5</vt:i4>
      </vt:variant>
      <vt:variant>
        <vt:lpwstr>http://www.sparkfoundation.com.my/</vt:lpwstr>
      </vt:variant>
      <vt:variant>
        <vt:lpwstr/>
      </vt:variant>
      <vt:variant>
        <vt:i4>8323131</vt:i4>
      </vt:variant>
      <vt:variant>
        <vt:i4>6</vt:i4>
      </vt:variant>
      <vt:variant>
        <vt:i4>0</vt:i4>
      </vt:variant>
      <vt:variant>
        <vt:i4>5</vt:i4>
      </vt:variant>
      <vt:variant>
        <vt:lpwstr>http://www.drinkies.my/</vt:lpwstr>
      </vt:variant>
      <vt:variant>
        <vt:lpwstr/>
      </vt:variant>
      <vt:variant>
        <vt:i4>6881341</vt:i4>
      </vt:variant>
      <vt:variant>
        <vt:i4>3</vt:i4>
      </vt:variant>
      <vt:variant>
        <vt:i4>0</vt:i4>
      </vt:variant>
      <vt:variant>
        <vt:i4>5</vt:i4>
      </vt:variant>
      <vt:variant>
        <vt:lpwstr>https://sparkfoundation.com.my/</vt:lpwstr>
      </vt:variant>
      <vt:variant>
        <vt:lpwstr/>
      </vt:variant>
      <vt:variant>
        <vt:i4>78</vt:i4>
      </vt:variant>
      <vt:variant>
        <vt:i4>0</vt:i4>
      </vt:variant>
      <vt:variant>
        <vt:i4>0</vt:i4>
      </vt:variant>
      <vt:variant>
        <vt:i4>5</vt:i4>
      </vt:variant>
      <vt:variant>
        <vt:lpwstr>https://www.heinekenmalaysia.com/sustainability/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Eng Kiat</dc:creator>
  <cp:keywords/>
  <dc:description/>
  <cp:lastModifiedBy>Engkiat Ng</cp:lastModifiedBy>
  <cp:revision>27</cp:revision>
  <dcterms:created xsi:type="dcterms:W3CDTF">2021-07-19T03:29:00Z</dcterms:created>
  <dcterms:modified xsi:type="dcterms:W3CDTF">2021-07-19T06:33:00Z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0x010100DD9BBE96653DA54A83C3188CB9EF0082</vt:lpwstr>
  </property>
</Properties>
</file>